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85" w:rsidRPr="00C71225" w:rsidRDefault="000978B8" w:rsidP="00C71225">
      <w:pPr>
        <w:ind w:leftChars="-337" w:left="-708"/>
        <w:jc w:val="center"/>
        <w:rPr>
          <w:b/>
          <w:sz w:val="32"/>
          <w:szCs w:val="32"/>
        </w:rPr>
      </w:pPr>
      <w:r w:rsidRPr="00C71225">
        <w:rPr>
          <w:rFonts w:hint="eastAsia"/>
          <w:b/>
          <w:sz w:val="32"/>
          <w:szCs w:val="32"/>
        </w:rPr>
        <w:t>江西中原地产</w:t>
      </w:r>
      <w:r w:rsidR="00430750">
        <w:rPr>
          <w:rFonts w:hint="eastAsia"/>
          <w:b/>
          <w:sz w:val="32"/>
          <w:szCs w:val="32"/>
        </w:rPr>
        <w:t>2016</w:t>
      </w:r>
      <w:r w:rsidR="00430750">
        <w:rPr>
          <w:rFonts w:hint="eastAsia"/>
          <w:b/>
          <w:sz w:val="32"/>
          <w:szCs w:val="32"/>
        </w:rPr>
        <w:t>年</w:t>
      </w:r>
      <w:r w:rsidR="00F42F05">
        <w:rPr>
          <w:rFonts w:hint="eastAsia"/>
          <w:b/>
          <w:sz w:val="32"/>
          <w:szCs w:val="32"/>
        </w:rPr>
        <w:t>校园</w:t>
      </w:r>
      <w:bookmarkStart w:id="0" w:name="_GoBack"/>
      <w:bookmarkEnd w:id="0"/>
      <w:r w:rsidR="003E1399">
        <w:rPr>
          <w:rFonts w:hint="eastAsia"/>
          <w:b/>
          <w:sz w:val="32"/>
          <w:szCs w:val="32"/>
        </w:rPr>
        <w:t>网络招聘简章</w:t>
      </w:r>
    </w:p>
    <w:p w:rsidR="00046D71" w:rsidRPr="00096DA4" w:rsidRDefault="00046D71" w:rsidP="00046D71">
      <w:pPr>
        <w:pStyle w:val="a4"/>
        <w:numPr>
          <w:ilvl w:val="0"/>
          <w:numId w:val="4"/>
        </w:numPr>
        <w:ind w:firstLineChars="0"/>
        <w:rPr>
          <w:b/>
          <w:color w:val="FF0000"/>
          <w:sz w:val="28"/>
          <w:szCs w:val="28"/>
        </w:rPr>
      </w:pPr>
      <w:r w:rsidRPr="00096DA4">
        <w:rPr>
          <w:rFonts w:hint="eastAsia"/>
          <w:b/>
          <w:color w:val="FF0000"/>
          <w:sz w:val="28"/>
          <w:szCs w:val="28"/>
        </w:rPr>
        <w:t>企业简介</w:t>
      </w:r>
    </w:p>
    <w:p w:rsidR="00046D71" w:rsidRDefault="00046D71" w:rsidP="00851E25">
      <w:pPr>
        <w:pStyle w:val="a4"/>
        <w:spacing w:line="360" w:lineRule="auto"/>
        <w:ind w:left="-709" w:firstLineChars="201" w:firstLine="422"/>
      </w:pPr>
      <w:r>
        <w:rPr>
          <w:rFonts w:hint="eastAsia"/>
        </w:rPr>
        <w:t>中原集团创立于一九七八年，是一家以房地产代理业务为主，涉足物业管理、测量估价、按揭代理、资产管理等多个领域的大型综合性企业，旗下拥有旗舰品牌中原地产，及利嘉阁地产、宝原地产、</w:t>
      </w:r>
      <w:proofErr w:type="gramStart"/>
      <w:r>
        <w:rPr>
          <w:rFonts w:hint="eastAsia"/>
        </w:rPr>
        <w:t>森拓普</w:t>
      </w:r>
      <w:proofErr w:type="gramEnd"/>
      <w:r>
        <w:rPr>
          <w:rFonts w:hint="eastAsia"/>
        </w:rPr>
        <w:t>等多家子公司及附属品牌，是房地产代理行业及相关服务领域的先行者和市场引领者。同时，敢于大胆尝试，努力开创全方位多元化服务的中原集团，其业务范围还涉及投资移民、人事顾问、数据整合及软件开发等多个领域。</w:t>
      </w:r>
    </w:p>
    <w:p w:rsidR="00046D71" w:rsidRDefault="00046D71" w:rsidP="00851E25">
      <w:pPr>
        <w:pStyle w:val="a4"/>
        <w:spacing w:line="360" w:lineRule="auto"/>
        <w:ind w:leftChars="-338" w:left="-710"/>
      </w:pPr>
      <w:r>
        <w:rPr>
          <w:rFonts w:hint="eastAsia"/>
        </w:rPr>
        <w:t>中原集团立足香港，以服务中国内地、香港及澳门三地的房地产市场为业务发展核心，经过三十五年发展，已经在三十八个城市成立分公司，业务辐射至全国过百城市，聘任员工逾五万人，跨地域分店总数逾二千间，是目前房地产代理行业内最具规模的企业之一。中原集团更将业务拓展至台北及新加坡两地市场，逐步扩大在华语区的布局。</w:t>
      </w:r>
    </w:p>
    <w:p w:rsidR="00046D71" w:rsidRDefault="00046D71" w:rsidP="00851E25">
      <w:pPr>
        <w:pStyle w:val="a4"/>
        <w:spacing w:line="360" w:lineRule="auto"/>
        <w:ind w:leftChars="-338" w:left="-710"/>
      </w:pPr>
      <w:r>
        <w:rPr>
          <w:rFonts w:hint="eastAsia"/>
        </w:rPr>
        <w:t>江西中原隶属中原（中国）地产华南区，</w:t>
      </w:r>
      <w:r>
        <w:rPr>
          <w:rFonts w:hint="eastAsia"/>
        </w:rPr>
        <w:t>2011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日正式进驻江西南昌，在依托中原华南区资源平台以及深圳中原的嫡系团队，仅在入驻南昌的半年时间内，就先后与中国房地产</w:t>
      </w:r>
      <w:r>
        <w:rPr>
          <w:rFonts w:hint="eastAsia"/>
        </w:rPr>
        <w:t>TOP10</w:t>
      </w:r>
      <w:r>
        <w:rPr>
          <w:rFonts w:hint="eastAsia"/>
        </w:rPr>
        <w:t>万科、中信、万达、中航、保利等</w:t>
      </w:r>
      <w:r>
        <w:rPr>
          <w:rFonts w:hint="eastAsia"/>
        </w:rPr>
        <w:t>10</w:t>
      </w:r>
      <w:r>
        <w:rPr>
          <w:rFonts w:hint="eastAsia"/>
        </w:rPr>
        <w:t>余家品牌开发商开展二级市场代理合作，尽善服务是中原立足南昌房地产市场的坚实基础。</w:t>
      </w:r>
    </w:p>
    <w:p w:rsidR="00046D71" w:rsidRDefault="00046D71" w:rsidP="00851E25">
      <w:pPr>
        <w:pStyle w:val="a4"/>
        <w:spacing w:line="360" w:lineRule="auto"/>
        <w:ind w:leftChars="-338" w:left="-710" w:firstLineChars="150" w:firstLine="315"/>
      </w:pPr>
      <w:r>
        <w:rPr>
          <w:rFonts w:hint="eastAsia"/>
        </w:rPr>
        <w:t>截止目前，江西中原公司在职员工</w:t>
      </w:r>
      <w:r>
        <w:rPr>
          <w:rFonts w:hint="eastAsia"/>
        </w:rPr>
        <w:t>250</w:t>
      </w:r>
      <w:r>
        <w:rPr>
          <w:rFonts w:hint="eastAsia"/>
        </w:rPr>
        <w:t>人，主要业务范围为项目前期顾问以及房地产二级市场营销代理业务。在入驻南昌的两年多时间里，公司已累计服务项目</w:t>
      </w:r>
      <w:r>
        <w:rPr>
          <w:rFonts w:hint="eastAsia"/>
        </w:rPr>
        <w:t>40</w:t>
      </w:r>
      <w:r>
        <w:rPr>
          <w:rFonts w:hint="eastAsia"/>
        </w:rPr>
        <w:t>余个，在售楼</w:t>
      </w:r>
      <w:proofErr w:type="gramStart"/>
      <w:r>
        <w:rPr>
          <w:rFonts w:hint="eastAsia"/>
        </w:rPr>
        <w:t>盘达到</w:t>
      </w:r>
      <w:proofErr w:type="gramEnd"/>
      <w:r>
        <w:rPr>
          <w:rFonts w:hint="eastAsia"/>
        </w:rPr>
        <w:t>了</w:t>
      </w:r>
      <w:r>
        <w:rPr>
          <w:rFonts w:hint="eastAsia"/>
        </w:rPr>
        <w:t>20</w:t>
      </w:r>
      <w:r>
        <w:rPr>
          <w:rFonts w:hint="eastAsia"/>
        </w:rPr>
        <w:t>个，物业类型涵盖别墅、洋房、公寓、写字楼普通住宅及城市综合体等，其中热销项目中信庐山西海更是开创了江西旅游地产新纪元。</w:t>
      </w:r>
    </w:p>
    <w:p w:rsidR="00046D71" w:rsidRDefault="00046D71" w:rsidP="00851E25">
      <w:pPr>
        <w:pStyle w:val="a4"/>
        <w:spacing w:line="360" w:lineRule="auto"/>
        <w:ind w:left="-709"/>
      </w:pPr>
      <w:r>
        <w:rPr>
          <w:rFonts w:hint="eastAsia"/>
        </w:rPr>
        <w:t>江西中原凭借房地产专业操</w:t>
      </w:r>
      <w:proofErr w:type="gramStart"/>
      <w:r>
        <w:rPr>
          <w:rFonts w:hint="eastAsia"/>
        </w:rPr>
        <w:t>盘经验</w:t>
      </w:r>
      <w:proofErr w:type="gramEnd"/>
      <w:r>
        <w:rPr>
          <w:rFonts w:hint="eastAsia"/>
        </w:rPr>
        <w:t>与技能、优质的服务、强大的团队合作精神及优质的客源平台，</w:t>
      </w:r>
      <w:r>
        <w:rPr>
          <w:rFonts w:hint="eastAsia"/>
        </w:rPr>
        <w:t>2012</w:t>
      </w:r>
      <w:r>
        <w:rPr>
          <w:rFonts w:hint="eastAsia"/>
        </w:rPr>
        <w:t>年在逆市中创奇迹，不仅成功签约万科地产旗下“万科城”、“万科金域蓝湾”、“万科润园”项目，并成功登入了南昌标杆豪宅项目“万科青山湖”，也宣告江西“万科</w:t>
      </w:r>
      <w:r>
        <w:rPr>
          <w:rFonts w:hint="eastAsia"/>
        </w:rPr>
        <w:t>-</w:t>
      </w:r>
      <w:r>
        <w:rPr>
          <w:rFonts w:hint="eastAsia"/>
        </w:rPr>
        <w:t>中原”全面合作模式的诞生。同时，</w:t>
      </w:r>
      <w:r>
        <w:rPr>
          <w:rFonts w:hint="eastAsia"/>
        </w:rPr>
        <w:t>2013</w:t>
      </w:r>
      <w:r>
        <w:rPr>
          <w:rFonts w:hint="eastAsia"/>
        </w:rPr>
        <w:t>年成功签约天虹置业朝阳新城项目，将为其</w:t>
      </w:r>
      <w:r>
        <w:rPr>
          <w:rFonts w:hint="eastAsia"/>
        </w:rPr>
        <w:t>20</w:t>
      </w:r>
      <w:r>
        <w:rPr>
          <w:rFonts w:hint="eastAsia"/>
        </w:rPr>
        <w:t>万方的城市综合体提供策略顾问服务。与万达集团就“九龙湖项目”形成战略合作，拉开了江西中原在南昌商业及文化地产策略领域的序幕。</w:t>
      </w:r>
      <w:r>
        <w:rPr>
          <w:rFonts w:hint="eastAsia"/>
        </w:rPr>
        <w:t>2013</w:t>
      </w:r>
      <w:r w:rsidR="00851E25">
        <w:rPr>
          <w:rFonts w:hint="eastAsia"/>
        </w:rPr>
        <w:t>年，江西中原</w:t>
      </w:r>
      <w:r>
        <w:rPr>
          <w:rFonts w:hint="eastAsia"/>
        </w:rPr>
        <w:t>年佣金收入达</w:t>
      </w:r>
      <w:r>
        <w:rPr>
          <w:rFonts w:hint="eastAsia"/>
        </w:rPr>
        <w:t>5000</w:t>
      </w:r>
      <w:r w:rsidR="00851E25">
        <w:rPr>
          <w:rFonts w:hint="eastAsia"/>
        </w:rPr>
        <w:t>万元，</w:t>
      </w:r>
      <w:r>
        <w:rPr>
          <w:rFonts w:hint="eastAsia"/>
        </w:rPr>
        <w:t>成功晋升为南昌一线地产</w:t>
      </w:r>
      <w:r w:rsidR="00851E25">
        <w:rPr>
          <w:rFonts w:hint="eastAsia"/>
        </w:rPr>
        <w:t>代理公司</w:t>
      </w:r>
      <w:r>
        <w:rPr>
          <w:rFonts w:hint="eastAsia"/>
        </w:rPr>
        <w:t>。</w:t>
      </w:r>
    </w:p>
    <w:p w:rsidR="00046D71" w:rsidRDefault="00046D71" w:rsidP="00851E25">
      <w:pPr>
        <w:pStyle w:val="a4"/>
        <w:spacing w:line="360" w:lineRule="auto"/>
        <w:ind w:leftChars="-338" w:left="-710" w:firstLineChars="150" w:firstLine="315"/>
      </w:pPr>
      <w:r>
        <w:rPr>
          <w:rFonts w:hint="eastAsia"/>
        </w:rPr>
        <w:t>在做大自身的同时，江西中原也积极承担社会责任，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FC0ADD">
        <w:rPr>
          <w:rFonts w:hint="eastAsia"/>
        </w:rPr>
        <w:t>日</w:t>
      </w:r>
      <w:r>
        <w:rPr>
          <w:rFonts w:hint="eastAsia"/>
        </w:rPr>
        <w:t>中原日，江西中原展开“九月•大爱中原，儿童助学慈善捐赠”活动，获得公司内部、外部一致好评。</w:t>
      </w:r>
    </w:p>
    <w:p w:rsidR="00851E25" w:rsidRDefault="00851E25" w:rsidP="00046D71">
      <w:pPr>
        <w:pStyle w:val="a4"/>
        <w:ind w:leftChars="-338" w:left="-710" w:firstLineChars="150" w:firstLine="315"/>
      </w:pPr>
    </w:p>
    <w:p w:rsidR="00851E25" w:rsidRDefault="00851E25" w:rsidP="00046D71">
      <w:pPr>
        <w:pStyle w:val="a4"/>
        <w:ind w:leftChars="-338" w:left="-710" w:firstLineChars="150" w:firstLine="315"/>
      </w:pPr>
    </w:p>
    <w:p w:rsidR="00851E25" w:rsidRDefault="00851E25" w:rsidP="00046D71">
      <w:pPr>
        <w:pStyle w:val="a4"/>
        <w:ind w:leftChars="-338" w:left="-710" w:firstLineChars="150" w:firstLine="315"/>
      </w:pPr>
    </w:p>
    <w:p w:rsidR="00851E25" w:rsidRDefault="00851E25" w:rsidP="00851E25"/>
    <w:p w:rsidR="00134F7A" w:rsidRPr="00096DA4" w:rsidRDefault="00851E25" w:rsidP="001A03A0">
      <w:pPr>
        <w:ind w:leftChars="-337" w:left="-708"/>
        <w:rPr>
          <w:b/>
          <w:color w:val="FF0000"/>
          <w:sz w:val="28"/>
          <w:szCs w:val="28"/>
        </w:rPr>
      </w:pPr>
      <w:r w:rsidRPr="00096DA4">
        <w:rPr>
          <w:rFonts w:hint="eastAsia"/>
          <w:b/>
          <w:color w:val="FF0000"/>
          <w:sz w:val="28"/>
          <w:szCs w:val="28"/>
        </w:rPr>
        <w:lastRenderedPageBreak/>
        <w:t>二</w:t>
      </w:r>
      <w:r w:rsidR="00134F7A" w:rsidRPr="00096DA4">
        <w:rPr>
          <w:rFonts w:hint="eastAsia"/>
          <w:b/>
          <w:color w:val="FF0000"/>
          <w:sz w:val="28"/>
          <w:szCs w:val="28"/>
        </w:rPr>
        <w:t>、招聘岗位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35"/>
        <w:gridCol w:w="1134"/>
        <w:gridCol w:w="850"/>
        <w:gridCol w:w="1134"/>
        <w:gridCol w:w="1843"/>
        <w:gridCol w:w="3703"/>
      </w:tblGrid>
      <w:tr w:rsidR="001D5ECB" w:rsidTr="001D5ECB">
        <w:trPr>
          <w:trHeight w:val="337"/>
        </w:trPr>
        <w:tc>
          <w:tcPr>
            <w:tcW w:w="1135" w:type="dxa"/>
          </w:tcPr>
          <w:p w:rsidR="00A402A3" w:rsidRPr="001D5ECB" w:rsidRDefault="00A402A3">
            <w:pPr>
              <w:rPr>
                <w:szCs w:val="21"/>
              </w:rPr>
            </w:pPr>
            <w:r w:rsidRPr="001D5ECB">
              <w:rPr>
                <w:rFonts w:hint="eastAsia"/>
                <w:szCs w:val="21"/>
              </w:rPr>
              <w:t>岗位类别</w:t>
            </w:r>
          </w:p>
        </w:tc>
        <w:tc>
          <w:tcPr>
            <w:tcW w:w="1134" w:type="dxa"/>
          </w:tcPr>
          <w:p w:rsidR="00A402A3" w:rsidRPr="001D5ECB" w:rsidRDefault="00A402A3">
            <w:pPr>
              <w:rPr>
                <w:szCs w:val="21"/>
              </w:rPr>
            </w:pPr>
            <w:r w:rsidRPr="001D5ECB">
              <w:rPr>
                <w:rFonts w:hint="eastAsia"/>
                <w:szCs w:val="21"/>
              </w:rPr>
              <w:t>岗位名称</w:t>
            </w:r>
          </w:p>
        </w:tc>
        <w:tc>
          <w:tcPr>
            <w:tcW w:w="850" w:type="dxa"/>
          </w:tcPr>
          <w:p w:rsidR="00A402A3" w:rsidRPr="001D5ECB" w:rsidRDefault="00A402A3">
            <w:pPr>
              <w:rPr>
                <w:szCs w:val="21"/>
              </w:rPr>
            </w:pPr>
            <w:r w:rsidRPr="001D5ECB">
              <w:rPr>
                <w:rFonts w:hint="eastAsia"/>
                <w:szCs w:val="21"/>
              </w:rPr>
              <w:t>人数</w:t>
            </w:r>
          </w:p>
        </w:tc>
        <w:tc>
          <w:tcPr>
            <w:tcW w:w="1134" w:type="dxa"/>
          </w:tcPr>
          <w:p w:rsidR="00A402A3" w:rsidRPr="001D5ECB" w:rsidRDefault="00A402A3">
            <w:pPr>
              <w:rPr>
                <w:szCs w:val="21"/>
              </w:rPr>
            </w:pPr>
            <w:r w:rsidRPr="001D5ECB">
              <w:rPr>
                <w:rFonts w:hint="eastAsia"/>
                <w:szCs w:val="21"/>
              </w:rPr>
              <w:t>工作地点</w:t>
            </w:r>
          </w:p>
        </w:tc>
        <w:tc>
          <w:tcPr>
            <w:tcW w:w="1843" w:type="dxa"/>
          </w:tcPr>
          <w:p w:rsidR="00A402A3" w:rsidRPr="001D5ECB" w:rsidRDefault="00A402A3">
            <w:pPr>
              <w:rPr>
                <w:szCs w:val="21"/>
              </w:rPr>
            </w:pPr>
            <w:r w:rsidRPr="001D5ECB">
              <w:rPr>
                <w:rFonts w:hint="eastAsia"/>
                <w:szCs w:val="21"/>
              </w:rPr>
              <w:t>学历及专业要求</w:t>
            </w:r>
          </w:p>
        </w:tc>
        <w:tc>
          <w:tcPr>
            <w:tcW w:w="3703" w:type="dxa"/>
          </w:tcPr>
          <w:p w:rsidR="00A402A3" w:rsidRPr="001D5ECB" w:rsidRDefault="00A402A3">
            <w:pPr>
              <w:rPr>
                <w:szCs w:val="21"/>
              </w:rPr>
            </w:pPr>
            <w:r w:rsidRPr="001D5ECB">
              <w:rPr>
                <w:rFonts w:hint="eastAsia"/>
                <w:szCs w:val="21"/>
              </w:rPr>
              <w:t>其他特殊说明</w:t>
            </w:r>
          </w:p>
        </w:tc>
      </w:tr>
      <w:tr w:rsidR="001D5ECB" w:rsidTr="001D5ECB">
        <w:trPr>
          <w:trHeight w:val="354"/>
        </w:trPr>
        <w:tc>
          <w:tcPr>
            <w:tcW w:w="1135" w:type="dxa"/>
          </w:tcPr>
          <w:p w:rsidR="00A402A3" w:rsidRDefault="00FA4D62" w:rsidP="001A03A0">
            <w:pPr>
              <w:jc w:val="center"/>
              <w:rPr>
                <w:szCs w:val="21"/>
              </w:rPr>
            </w:pPr>
            <w:r w:rsidRPr="001D5ECB">
              <w:rPr>
                <w:rFonts w:hint="eastAsia"/>
                <w:szCs w:val="21"/>
              </w:rPr>
              <w:t>策划类</w:t>
            </w:r>
          </w:p>
          <w:p w:rsidR="006811EE" w:rsidRPr="006811EE" w:rsidRDefault="006811EE" w:rsidP="001A03A0">
            <w:pPr>
              <w:jc w:val="center"/>
              <w:rPr>
                <w:b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945001" wp14:editId="06CE100E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102870</wp:posOffset>
                      </wp:positionV>
                      <wp:extent cx="2190750" cy="1133475"/>
                      <wp:effectExtent l="0" t="0" r="0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0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811EE" w:rsidRPr="006811EE" w:rsidRDefault="00C73D65" w:rsidP="006811EE">
                                  <w:pPr>
                                    <w:jc w:val="center"/>
                                    <w:rPr>
                                      <w:b/>
                                      <w:spacing w:val="60"/>
                                      <w:sz w:val="28"/>
                                      <w:szCs w:val="28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待遇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4000</w:t>
                                  </w:r>
                                  <w:r w:rsid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="006811EE" w:rsidRP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工资</w:t>
                                  </w:r>
                                  <w:r w:rsidR="006811EE" w:rsidRP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2500</w:t>
                                  </w:r>
                                  <w:r w:rsidR="006811EE" w:rsidRP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元</w:t>
                                  </w:r>
                                  <w:r w:rsidR="006811EE" w:rsidRP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  <w:r w:rsidR="006811EE" w:rsidRP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保底佣金</w:t>
                                  </w:r>
                                  <w:r w:rsidR="006811EE" w:rsidRP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1500</w:t>
                                  </w:r>
                                  <w:r w:rsid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元）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4.45pt;margin-top:8.1pt;width:172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" filled="f" stroked="f">
                      <v:textbox>
                        <w:txbxContent>
                          <w:p w:rsidR="006811EE" w:rsidRPr="006811EE" w:rsidRDefault="00C73D65" w:rsidP="006811EE">
                            <w:pPr>
                              <w:jc w:val="center"/>
                              <w:rPr>
                                <w:b/>
                                <w:spacing w:val="60"/>
                                <w:sz w:val="28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待遇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4000</w:t>
                            </w:r>
                            <w:r w:rsid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（</w:t>
                            </w:r>
                            <w:r w:rsidR="006811EE" w:rsidRP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工资</w:t>
                            </w:r>
                            <w:r w:rsidR="006811EE" w:rsidRP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2500</w:t>
                            </w:r>
                            <w:r w:rsidR="006811EE" w:rsidRP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元</w:t>
                            </w:r>
                            <w:r w:rsidR="006811EE" w:rsidRP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+</w:t>
                            </w:r>
                            <w:r w:rsidR="006811EE" w:rsidRP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保底佣金</w:t>
                            </w:r>
                            <w:r w:rsidR="006811EE" w:rsidRP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1500</w:t>
                            </w:r>
                            <w:r w:rsid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元）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402A3" w:rsidRPr="001D5ECB" w:rsidRDefault="00FA4D62" w:rsidP="001A03A0">
            <w:pPr>
              <w:jc w:val="center"/>
              <w:rPr>
                <w:szCs w:val="21"/>
              </w:rPr>
            </w:pPr>
            <w:r w:rsidRPr="001D5ECB">
              <w:rPr>
                <w:rFonts w:hint="eastAsia"/>
                <w:szCs w:val="21"/>
              </w:rPr>
              <w:t>策划助理</w:t>
            </w:r>
          </w:p>
        </w:tc>
        <w:tc>
          <w:tcPr>
            <w:tcW w:w="850" w:type="dxa"/>
          </w:tcPr>
          <w:p w:rsidR="00A402A3" w:rsidRPr="001D5ECB" w:rsidRDefault="00240518" w:rsidP="001A0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134" w:type="dxa"/>
          </w:tcPr>
          <w:p w:rsidR="00A402A3" w:rsidRPr="001D5ECB" w:rsidRDefault="00FA4D62" w:rsidP="001A03A0">
            <w:pPr>
              <w:jc w:val="center"/>
              <w:rPr>
                <w:szCs w:val="21"/>
              </w:rPr>
            </w:pPr>
            <w:r w:rsidRPr="001D5ECB">
              <w:rPr>
                <w:rFonts w:hint="eastAsia"/>
                <w:szCs w:val="21"/>
              </w:rPr>
              <w:t>南昌</w:t>
            </w:r>
          </w:p>
        </w:tc>
        <w:tc>
          <w:tcPr>
            <w:tcW w:w="1843" w:type="dxa"/>
          </w:tcPr>
          <w:p w:rsidR="00A402A3" w:rsidRPr="001D5ECB" w:rsidRDefault="001A03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建筑、</w:t>
            </w:r>
            <w:r w:rsidR="00FA4D62" w:rsidRPr="001D5ECB">
              <w:rPr>
                <w:rFonts w:hint="eastAsia"/>
                <w:szCs w:val="21"/>
              </w:rPr>
              <w:t>房地产、营销、</w:t>
            </w:r>
            <w:r w:rsidR="00240518">
              <w:rPr>
                <w:rFonts w:hint="eastAsia"/>
                <w:szCs w:val="21"/>
              </w:rPr>
              <w:t>土木工程、工程管理、城市规划、</w:t>
            </w:r>
            <w:r w:rsidR="00FA4D62" w:rsidRPr="001D5ECB">
              <w:rPr>
                <w:rFonts w:hint="eastAsia"/>
                <w:szCs w:val="21"/>
              </w:rPr>
              <w:t>广告、</w:t>
            </w:r>
            <w:r w:rsidR="00110B29">
              <w:rPr>
                <w:rFonts w:hint="eastAsia"/>
                <w:szCs w:val="21"/>
              </w:rPr>
              <w:t>中文、</w:t>
            </w:r>
            <w:r w:rsidR="00FA4D62" w:rsidRPr="001D5ECB">
              <w:rPr>
                <w:rFonts w:hint="eastAsia"/>
                <w:szCs w:val="21"/>
              </w:rPr>
              <w:t>传媒、设计类等相关专业本科</w:t>
            </w:r>
            <w:r w:rsidR="003E1399">
              <w:rPr>
                <w:rFonts w:hint="eastAsia"/>
                <w:szCs w:val="21"/>
              </w:rPr>
              <w:t>及以上</w:t>
            </w:r>
            <w:r w:rsidR="00FA4D62" w:rsidRPr="001D5ECB">
              <w:rPr>
                <w:rFonts w:hint="eastAsia"/>
                <w:szCs w:val="21"/>
              </w:rPr>
              <w:t>学历</w:t>
            </w:r>
            <w:r w:rsidR="00C73D65">
              <w:rPr>
                <w:rFonts w:hint="eastAsia"/>
                <w:szCs w:val="21"/>
              </w:rPr>
              <w:t>优先考虑</w:t>
            </w:r>
          </w:p>
        </w:tc>
        <w:tc>
          <w:tcPr>
            <w:tcW w:w="3703" w:type="dxa"/>
          </w:tcPr>
          <w:p w:rsidR="006B31CA" w:rsidRDefault="00E43961" w:rsidP="006B31CA">
            <w:pPr>
              <w:jc w:val="left"/>
              <w:rPr>
                <w:sz w:val="18"/>
                <w:szCs w:val="18"/>
              </w:rPr>
            </w:pPr>
            <w:r w:rsidRPr="00E43961">
              <w:rPr>
                <w:rFonts w:hint="eastAsia"/>
                <w:b/>
                <w:sz w:val="18"/>
                <w:szCs w:val="18"/>
              </w:rPr>
              <w:t>岗位</w:t>
            </w:r>
            <w:r w:rsidR="001D5ECB" w:rsidRPr="00E43961">
              <w:rPr>
                <w:rFonts w:hint="eastAsia"/>
                <w:b/>
                <w:sz w:val="18"/>
                <w:szCs w:val="18"/>
              </w:rPr>
              <w:t>要求</w:t>
            </w:r>
            <w:r w:rsidR="001D5ECB" w:rsidRPr="001D5ECB">
              <w:rPr>
                <w:rFonts w:hint="eastAsia"/>
                <w:sz w:val="18"/>
                <w:szCs w:val="18"/>
              </w:rPr>
              <w:t>：</w:t>
            </w:r>
            <w:r w:rsidR="001D5ECB" w:rsidRPr="001D5ECB">
              <w:rPr>
                <w:rFonts w:hint="eastAsia"/>
                <w:sz w:val="18"/>
                <w:szCs w:val="18"/>
              </w:rPr>
              <w:t xml:space="preserve">  </w:t>
            </w:r>
            <w:r w:rsidR="000368CF">
              <w:rPr>
                <w:rFonts w:hint="eastAsia"/>
                <w:sz w:val="18"/>
                <w:szCs w:val="18"/>
              </w:rPr>
              <w:t xml:space="preserve">                              </w:t>
            </w:r>
            <w:r w:rsidR="006B31CA">
              <w:rPr>
                <w:rFonts w:hint="eastAsia"/>
                <w:sz w:val="18"/>
                <w:szCs w:val="18"/>
              </w:rPr>
              <w:t>1</w:t>
            </w:r>
            <w:r w:rsidR="001D5ECB" w:rsidRPr="001D5ECB">
              <w:rPr>
                <w:rFonts w:hint="eastAsia"/>
                <w:sz w:val="18"/>
                <w:szCs w:val="18"/>
              </w:rPr>
              <w:t>、熟练使用各类办公软件</w:t>
            </w:r>
            <w:r w:rsidR="006B31CA" w:rsidRPr="006B31CA">
              <w:rPr>
                <w:rFonts w:hint="eastAsia"/>
                <w:sz w:val="18"/>
                <w:szCs w:val="18"/>
              </w:rPr>
              <w:t>（文字处理、表格编制、</w:t>
            </w:r>
            <w:r w:rsidR="006B31CA" w:rsidRPr="006B31CA">
              <w:rPr>
                <w:rFonts w:hint="eastAsia"/>
                <w:sz w:val="18"/>
                <w:szCs w:val="18"/>
              </w:rPr>
              <w:t>PPT</w:t>
            </w:r>
            <w:r w:rsidR="006B31CA" w:rsidRPr="006B31CA">
              <w:rPr>
                <w:rFonts w:hint="eastAsia"/>
                <w:sz w:val="18"/>
                <w:szCs w:val="18"/>
              </w:rPr>
              <w:t>制作、图片编辑）</w:t>
            </w:r>
            <w:r w:rsidR="006B31CA">
              <w:rPr>
                <w:rFonts w:hint="eastAsia"/>
                <w:sz w:val="18"/>
                <w:szCs w:val="18"/>
              </w:rPr>
              <w:t>，具有一定</w:t>
            </w:r>
            <w:r w:rsidR="001D5ECB" w:rsidRPr="001D5ECB">
              <w:rPr>
                <w:rFonts w:hint="eastAsia"/>
                <w:sz w:val="18"/>
                <w:szCs w:val="18"/>
              </w:rPr>
              <w:t>的文字功底，能够撰写活动策划方案</w:t>
            </w:r>
            <w:r w:rsidR="006B31CA">
              <w:rPr>
                <w:rFonts w:hint="eastAsia"/>
                <w:sz w:val="18"/>
                <w:szCs w:val="18"/>
              </w:rPr>
              <w:t> </w:t>
            </w:r>
          </w:p>
          <w:p w:rsidR="006B31CA" w:rsidRDefault="006B31CA" w:rsidP="006B31C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="001D5ECB" w:rsidRPr="001D5ECB">
              <w:rPr>
                <w:rFonts w:hint="eastAsia"/>
                <w:sz w:val="18"/>
                <w:szCs w:val="18"/>
              </w:rPr>
              <w:t>、具有较强的适应能力以及良好的沟通合作能力；</w:t>
            </w:r>
          </w:p>
          <w:p w:rsidR="006B31CA" w:rsidRDefault="006B31CA" w:rsidP="006B31C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="001D5ECB" w:rsidRPr="001D5ECB">
              <w:rPr>
                <w:rFonts w:hint="eastAsia"/>
                <w:sz w:val="18"/>
                <w:szCs w:val="18"/>
              </w:rPr>
              <w:t>、具备良好的职业素养及团队合作精神，</w:t>
            </w:r>
            <w:r>
              <w:rPr>
                <w:rFonts w:hint="eastAsia"/>
                <w:sz w:val="18"/>
                <w:szCs w:val="18"/>
              </w:rPr>
              <w:t>能吃苦耐劳，抗压性强</w:t>
            </w:r>
            <w:r w:rsidR="001D5ECB" w:rsidRPr="001D5ECB">
              <w:rPr>
                <w:rFonts w:hint="eastAsia"/>
                <w:sz w:val="18"/>
                <w:szCs w:val="18"/>
              </w:rPr>
              <w:t>；</w:t>
            </w:r>
            <w:r w:rsidR="001D5ECB" w:rsidRPr="001D5ECB">
              <w:rPr>
                <w:rFonts w:hint="eastAsia"/>
                <w:sz w:val="18"/>
                <w:szCs w:val="18"/>
              </w:rPr>
              <w:t xml:space="preserve">                           </w:t>
            </w:r>
            <w:r>
              <w:rPr>
                <w:rFonts w:hint="eastAsia"/>
                <w:sz w:val="18"/>
                <w:szCs w:val="18"/>
              </w:rPr>
              <w:t>4</w:t>
            </w:r>
            <w:r w:rsidR="001D5ECB" w:rsidRPr="001D5ECB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性格</w:t>
            </w:r>
            <w:r w:rsidR="001D5ECB" w:rsidRPr="001D5ECB">
              <w:rPr>
                <w:rFonts w:hint="eastAsia"/>
                <w:sz w:val="18"/>
                <w:szCs w:val="18"/>
              </w:rPr>
              <w:t>外向、积极、独立；</w:t>
            </w:r>
          </w:p>
          <w:p w:rsidR="00A402A3" w:rsidRPr="001D5ECB" w:rsidRDefault="006B31CA" w:rsidP="006B31C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="001D5ECB" w:rsidRPr="001D5ECB">
              <w:rPr>
                <w:rFonts w:hint="eastAsia"/>
                <w:sz w:val="18"/>
                <w:szCs w:val="18"/>
              </w:rPr>
              <w:t>、思维活跃、逻辑性强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C73D65" w:rsidTr="00C73D65">
        <w:trPr>
          <w:trHeight w:val="2415"/>
        </w:trPr>
        <w:tc>
          <w:tcPr>
            <w:tcW w:w="1135" w:type="dxa"/>
          </w:tcPr>
          <w:p w:rsidR="00C73D65" w:rsidRPr="00C73D65" w:rsidRDefault="00C73D65" w:rsidP="001A03A0">
            <w:pPr>
              <w:jc w:val="center"/>
              <w:rPr>
                <w:rFonts w:hint="eastAsia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7D3FAD" wp14:editId="4C00B85F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370840</wp:posOffset>
                      </wp:positionV>
                      <wp:extent cx="2190750" cy="1133475"/>
                      <wp:effectExtent l="0" t="0" r="0" b="952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0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D65" w:rsidRPr="006811EE" w:rsidRDefault="00C73D65" w:rsidP="00C73D65">
                                  <w:pPr>
                                    <w:jc w:val="center"/>
                                    <w:rPr>
                                      <w:b/>
                                      <w:spacing w:val="60"/>
                                      <w:sz w:val="28"/>
                                      <w:szCs w:val="28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待遇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4000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P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工资</w:t>
                                  </w:r>
                                  <w:r w:rsidRP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2500</w:t>
                                  </w:r>
                                  <w:r w:rsidRP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元</w:t>
                                  </w:r>
                                  <w:r w:rsidRP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  <w:r w:rsidRP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保底佣金</w:t>
                                  </w:r>
                                  <w:r w:rsidRP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1500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元）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3" o:spid="_x0000_s1027" type="#_x0000_t202" style="position:absolute;left:0;text-align:left;margin-left:-4.45pt;margin-top:29.2pt;width:172.5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" filled="f" stroked="f">
                      <v:textbox>
                        <w:txbxContent>
                          <w:p w:rsidR="00C73D65" w:rsidRPr="006811EE" w:rsidRDefault="00C73D65" w:rsidP="00C73D65">
                            <w:pPr>
                              <w:jc w:val="center"/>
                              <w:rPr>
                                <w:b/>
                                <w:spacing w:val="60"/>
                                <w:sz w:val="28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待遇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4000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（</w:t>
                            </w:r>
                            <w:r w:rsidRP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工资</w:t>
                            </w:r>
                            <w:r w:rsidRP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2500</w:t>
                            </w:r>
                            <w:r w:rsidRP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元</w:t>
                            </w:r>
                            <w:r w:rsidRP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+</w:t>
                            </w:r>
                            <w:r w:rsidRP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保底佣金</w:t>
                            </w:r>
                            <w:r w:rsidRP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1500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元）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拓展类</w:t>
            </w:r>
          </w:p>
        </w:tc>
        <w:tc>
          <w:tcPr>
            <w:tcW w:w="1134" w:type="dxa"/>
          </w:tcPr>
          <w:p w:rsidR="00C73D65" w:rsidRPr="001D5ECB" w:rsidRDefault="00C73D65" w:rsidP="001A03A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拓展</w:t>
            </w:r>
          </w:p>
        </w:tc>
        <w:tc>
          <w:tcPr>
            <w:tcW w:w="850" w:type="dxa"/>
          </w:tcPr>
          <w:p w:rsidR="00C73D65" w:rsidRDefault="00C73D65" w:rsidP="001A03A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134" w:type="dxa"/>
          </w:tcPr>
          <w:p w:rsidR="00C73D65" w:rsidRPr="001D5ECB" w:rsidRDefault="00C73D65" w:rsidP="001A03A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南昌</w:t>
            </w:r>
          </w:p>
        </w:tc>
        <w:tc>
          <w:tcPr>
            <w:tcW w:w="1843" w:type="dxa"/>
          </w:tcPr>
          <w:p w:rsidR="00C73D65" w:rsidRPr="001D5ECB" w:rsidRDefault="00C73D65" w:rsidP="00D775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建筑、</w:t>
            </w:r>
            <w:r w:rsidRPr="001D5ECB">
              <w:rPr>
                <w:rFonts w:hint="eastAsia"/>
                <w:szCs w:val="21"/>
              </w:rPr>
              <w:t>房地产、营销、</w:t>
            </w:r>
            <w:r>
              <w:rPr>
                <w:rFonts w:hint="eastAsia"/>
                <w:szCs w:val="21"/>
              </w:rPr>
              <w:t>土木工程、工程管理、城市规划、</w:t>
            </w:r>
            <w:r w:rsidRPr="001D5ECB">
              <w:rPr>
                <w:rFonts w:hint="eastAsia"/>
                <w:szCs w:val="21"/>
              </w:rPr>
              <w:t>广告、</w:t>
            </w:r>
            <w:r>
              <w:rPr>
                <w:rFonts w:hint="eastAsia"/>
                <w:szCs w:val="21"/>
              </w:rPr>
              <w:t>中文、</w:t>
            </w:r>
            <w:r w:rsidRPr="001D5ECB">
              <w:rPr>
                <w:rFonts w:hint="eastAsia"/>
                <w:szCs w:val="21"/>
              </w:rPr>
              <w:t>传媒、设计类等相关专业本科</w:t>
            </w:r>
            <w:r>
              <w:rPr>
                <w:rFonts w:hint="eastAsia"/>
                <w:szCs w:val="21"/>
              </w:rPr>
              <w:t>及以上</w:t>
            </w:r>
            <w:r w:rsidRPr="001D5ECB">
              <w:rPr>
                <w:rFonts w:hint="eastAsia"/>
                <w:szCs w:val="21"/>
              </w:rPr>
              <w:t>学历</w:t>
            </w:r>
            <w:r>
              <w:rPr>
                <w:rFonts w:hint="eastAsia"/>
                <w:szCs w:val="21"/>
              </w:rPr>
              <w:t>优先考虑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3703" w:type="dxa"/>
          </w:tcPr>
          <w:p w:rsidR="00C73D65" w:rsidRPr="00C73D65" w:rsidRDefault="00C73D65" w:rsidP="00C73D65"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 w:rsidRPr="00C73D65">
              <w:rPr>
                <w:rFonts w:hint="eastAsia"/>
                <w:b/>
                <w:sz w:val="18"/>
                <w:szCs w:val="18"/>
              </w:rPr>
              <w:t>岗位要求：</w:t>
            </w:r>
            <w:r w:rsidRPr="00C73D65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  <w:p w:rsidR="00C73D65" w:rsidRPr="00C73D65" w:rsidRDefault="00C73D65" w:rsidP="00C73D65"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 w:rsidRPr="00C73D65">
              <w:rPr>
                <w:rFonts w:hint="eastAsia"/>
                <w:b/>
                <w:sz w:val="18"/>
                <w:szCs w:val="18"/>
              </w:rPr>
              <w:t>1</w:t>
            </w:r>
            <w:r w:rsidRPr="00C73D65">
              <w:rPr>
                <w:rFonts w:hint="eastAsia"/>
                <w:b/>
                <w:sz w:val="18"/>
                <w:szCs w:val="18"/>
              </w:rPr>
              <w:t>、有意向往房地产行业发展的应届毕业生，本科及以上学历，</w:t>
            </w:r>
          </w:p>
          <w:p w:rsidR="00C73D65" w:rsidRPr="00C73D65" w:rsidRDefault="00C73D65" w:rsidP="00C73D65"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 w:rsidRPr="00C73D65">
              <w:rPr>
                <w:rFonts w:hint="eastAsia"/>
                <w:b/>
                <w:sz w:val="18"/>
                <w:szCs w:val="18"/>
              </w:rPr>
              <w:t>2</w:t>
            </w:r>
            <w:r w:rsidRPr="00C73D65">
              <w:rPr>
                <w:rFonts w:hint="eastAsia"/>
                <w:b/>
                <w:sz w:val="18"/>
                <w:szCs w:val="18"/>
              </w:rPr>
              <w:t>、能熟练使用</w:t>
            </w:r>
            <w:r w:rsidRPr="00C73D65">
              <w:rPr>
                <w:rFonts w:hint="eastAsia"/>
                <w:b/>
                <w:sz w:val="18"/>
                <w:szCs w:val="18"/>
              </w:rPr>
              <w:t>WORD</w:t>
            </w:r>
            <w:r w:rsidRPr="00C73D65">
              <w:rPr>
                <w:rFonts w:hint="eastAsia"/>
                <w:b/>
                <w:sz w:val="18"/>
                <w:szCs w:val="18"/>
              </w:rPr>
              <w:t>、</w:t>
            </w:r>
            <w:r w:rsidRPr="00C73D65">
              <w:rPr>
                <w:rFonts w:hint="eastAsia"/>
                <w:b/>
                <w:sz w:val="18"/>
                <w:szCs w:val="18"/>
              </w:rPr>
              <w:t>EXCEL</w:t>
            </w:r>
            <w:r w:rsidRPr="00C73D65">
              <w:rPr>
                <w:rFonts w:hint="eastAsia"/>
                <w:b/>
                <w:sz w:val="18"/>
                <w:szCs w:val="18"/>
              </w:rPr>
              <w:t>、</w:t>
            </w:r>
            <w:r w:rsidRPr="00C73D65">
              <w:rPr>
                <w:rFonts w:hint="eastAsia"/>
                <w:b/>
                <w:sz w:val="18"/>
                <w:szCs w:val="18"/>
              </w:rPr>
              <w:t>PPT</w:t>
            </w:r>
            <w:r w:rsidRPr="00C73D65">
              <w:rPr>
                <w:rFonts w:hint="eastAsia"/>
                <w:b/>
                <w:sz w:val="18"/>
                <w:szCs w:val="18"/>
              </w:rPr>
              <w:t>等办公软件；</w:t>
            </w:r>
            <w:r w:rsidRPr="00C73D65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  <w:p w:rsidR="00C73D65" w:rsidRPr="00C73D65" w:rsidRDefault="00C73D65" w:rsidP="00C73D65"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 w:rsidRPr="00C73D65">
              <w:rPr>
                <w:rFonts w:hint="eastAsia"/>
                <w:b/>
                <w:sz w:val="18"/>
                <w:szCs w:val="18"/>
              </w:rPr>
              <w:t>3</w:t>
            </w:r>
            <w:r w:rsidRPr="00C73D65">
              <w:rPr>
                <w:rFonts w:hint="eastAsia"/>
                <w:b/>
                <w:sz w:val="18"/>
                <w:szCs w:val="18"/>
              </w:rPr>
              <w:t>、有较强思维分析能力、沟通能力、文字表达能力、学习能力和语言表达能力，能吃苦耐劳、有较强的团队精神，能适应较大的工作压力；</w:t>
            </w:r>
            <w:r w:rsidRPr="00C73D65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  <w:p w:rsidR="00C73D65" w:rsidRPr="00C73D65" w:rsidRDefault="00C73D65" w:rsidP="00C73D65"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 w:rsidRPr="00C73D65">
              <w:rPr>
                <w:rFonts w:hint="eastAsia"/>
                <w:b/>
                <w:sz w:val="18"/>
                <w:szCs w:val="18"/>
              </w:rPr>
              <w:t>4</w:t>
            </w:r>
            <w:r w:rsidRPr="00C73D65">
              <w:rPr>
                <w:rFonts w:hint="eastAsia"/>
                <w:b/>
                <w:sz w:val="18"/>
                <w:szCs w:val="18"/>
              </w:rPr>
              <w:t>、建筑、经济、房地产、市场营销、中文、广告学等相关专业优先。</w:t>
            </w:r>
          </w:p>
          <w:p w:rsidR="00C73D65" w:rsidRPr="00C73D65" w:rsidRDefault="00C73D65" w:rsidP="00C73D65">
            <w:pPr>
              <w:jc w:val="left"/>
              <w:rPr>
                <w:b/>
                <w:sz w:val="18"/>
                <w:szCs w:val="18"/>
              </w:rPr>
            </w:pPr>
          </w:p>
          <w:p w:rsidR="00C73D65" w:rsidRPr="00E43961" w:rsidRDefault="00C73D65" w:rsidP="00C73D65">
            <w:pPr>
              <w:jc w:val="left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C73D65" w:rsidTr="00C73D65">
        <w:trPr>
          <w:trHeight w:val="2415"/>
        </w:trPr>
        <w:tc>
          <w:tcPr>
            <w:tcW w:w="1135" w:type="dxa"/>
          </w:tcPr>
          <w:p w:rsidR="00C73D65" w:rsidRDefault="00C73D65" w:rsidP="001A03A0">
            <w:pPr>
              <w:jc w:val="center"/>
              <w:rPr>
                <w:rFonts w:hint="eastAsia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7AA236" wp14:editId="5FADAF35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370205</wp:posOffset>
                      </wp:positionV>
                      <wp:extent cx="2190750" cy="1133475"/>
                      <wp:effectExtent l="0" t="0" r="0" b="952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0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D65" w:rsidRPr="006811EE" w:rsidRDefault="00C73D65" w:rsidP="00C73D65">
                                  <w:pPr>
                                    <w:jc w:val="center"/>
                                    <w:rPr>
                                      <w:b/>
                                      <w:spacing w:val="60"/>
                                      <w:sz w:val="28"/>
                                      <w:szCs w:val="28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待遇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4000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P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工资</w:t>
                                  </w:r>
                                  <w:r w:rsidRP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2500</w:t>
                                  </w:r>
                                  <w:r w:rsidRP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元</w:t>
                                  </w:r>
                                  <w:r w:rsidRP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  <w:r w:rsidRP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保底佣金</w:t>
                                  </w:r>
                                  <w:r w:rsidRP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1500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元）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" o:spid="_x0000_s1028" type="#_x0000_t202" style="position:absolute;left:0;text-align:left;margin-left:-4.45pt;margin-top:29.15pt;width:172.5pt;height:8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" filled="f" stroked="f">
                      <v:textbox>
                        <w:txbxContent>
                          <w:p w:rsidR="00C73D65" w:rsidRPr="006811EE" w:rsidRDefault="00C73D65" w:rsidP="00C73D65">
                            <w:pPr>
                              <w:jc w:val="center"/>
                              <w:rPr>
                                <w:b/>
                                <w:spacing w:val="60"/>
                                <w:sz w:val="28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待遇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4000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（</w:t>
                            </w:r>
                            <w:r w:rsidRP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工资</w:t>
                            </w:r>
                            <w:r w:rsidRP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2500</w:t>
                            </w:r>
                            <w:r w:rsidRP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元</w:t>
                            </w:r>
                            <w:r w:rsidRP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+</w:t>
                            </w:r>
                            <w:r w:rsidRP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保底佣金</w:t>
                            </w:r>
                            <w:r w:rsidRP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1500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元）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策划类</w:t>
            </w:r>
          </w:p>
        </w:tc>
        <w:tc>
          <w:tcPr>
            <w:tcW w:w="1134" w:type="dxa"/>
          </w:tcPr>
          <w:p w:rsidR="00C73D65" w:rsidRDefault="00C73D65" w:rsidP="001A03A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助理研究员</w:t>
            </w:r>
          </w:p>
        </w:tc>
        <w:tc>
          <w:tcPr>
            <w:tcW w:w="850" w:type="dxa"/>
          </w:tcPr>
          <w:p w:rsidR="00C73D65" w:rsidRDefault="00C73D65" w:rsidP="001A03A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134" w:type="dxa"/>
          </w:tcPr>
          <w:p w:rsidR="00C73D65" w:rsidRDefault="00C73D65" w:rsidP="001A03A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南昌</w:t>
            </w:r>
          </w:p>
        </w:tc>
        <w:tc>
          <w:tcPr>
            <w:tcW w:w="1843" w:type="dxa"/>
          </w:tcPr>
          <w:p w:rsidR="00C73D65" w:rsidRDefault="00C73D65" w:rsidP="00D7757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建筑、</w:t>
            </w:r>
            <w:r w:rsidRPr="001D5ECB">
              <w:rPr>
                <w:rFonts w:hint="eastAsia"/>
                <w:szCs w:val="21"/>
              </w:rPr>
              <w:t>房地产、营销、</w:t>
            </w:r>
            <w:r>
              <w:rPr>
                <w:rFonts w:hint="eastAsia"/>
                <w:szCs w:val="21"/>
              </w:rPr>
              <w:t>土木工程、工程管理、城市规划、</w:t>
            </w:r>
            <w:r w:rsidRPr="001D5ECB">
              <w:rPr>
                <w:rFonts w:hint="eastAsia"/>
                <w:szCs w:val="21"/>
              </w:rPr>
              <w:t>广告、</w:t>
            </w:r>
            <w:r>
              <w:rPr>
                <w:rFonts w:hint="eastAsia"/>
                <w:szCs w:val="21"/>
              </w:rPr>
              <w:t>中文、</w:t>
            </w:r>
            <w:r w:rsidRPr="001D5ECB">
              <w:rPr>
                <w:rFonts w:hint="eastAsia"/>
                <w:szCs w:val="21"/>
              </w:rPr>
              <w:t>传媒、设计类等相关专业本科</w:t>
            </w:r>
            <w:r>
              <w:rPr>
                <w:rFonts w:hint="eastAsia"/>
                <w:szCs w:val="21"/>
              </w:rPr>
              <w:t>及以上</w:t>
            </w:r>
            <w:r w:rsidRPr="001D5ECB">
              <w:rPr>
                <w:rFonts w:hint="eastAsia"/>
                <w:szCs w:val="21"/>
              </w:rPr>
              <w:t>学历</w:t>
            </w:r>
            <w:r>
              <w:rPr>
                <w:rFonts w:hint="eastAsia"/>
                <w:szCs w:val="21"/>
              </w:rPr>
              <w:t>优先考虑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3703" w:type="dxa"/>
          </w:tcPr>
          <w:p w:rsidR="00C73D65" w:rsidRPr="00C73D65" w:rsidRDefault="00C73D65" w:rsidP="00C73D65"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 w:rsidRPr="00C73D65">
              <w:rPr>
                <w:rFonts w:hint="eastAsia"/>
                <w:b/>
                <w:sz w:val="18"/>
                <w:szCs w:val="18"/>
              </w:rPr>
              <w:t>岗位要求：</w:t>
            </w:r>
            <w:r w:rsidRPr="00C73D65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  <w:p w:rsidR="00C73D65" w:rsidRPr="00C73D65" w:rsidRDefault="00C73D65" w:rsidP="00C73D65"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 w:rsidRPr="00C73D65">
              <w:rPr>
                <w:rFonts w:hint="eastAsia"/>
                <w:b/>
                <w:sz w:val="18"/>
                <w:szCs w:val="18"/>
              </w:rPr>
              <w:t>1</w:t>
            </w:r>
            <w:r w:rsidRPr="00C73D65">
              <w:rPr>
                <w:rFonts w:hint="eastAsia"/>
                <w:b/>
                <w:sz w:val="18"/>
                <w:szCs w:val="18"/>
              </w:rPr>
              <w:t>、本科及以上学历，优秀者应届生亦可；</w:t>
            </w:r>
            <w:r w:rsidRPr="00C73D65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  <w:p w:rsidR="00C73D65" w:rsidRPr="00C73D65" w:rsidRDefault="00C73D65" w:rsidP="00C73D65"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 w:rsidRPr="00C73D65">
              <w:rPr>
                <w:rFonts w:hint="eastAsia"/>
                <w:b/>
                <w:sz w:val="18"/>
                <w:szCs w:val="18"/>
              </w:rPr>
              <w:t>2</w:t>
            </w:r>
            <w:r w:rsidRPr="00C73D65">
              <w:rPr>
                <w:rFonts w:hint="eastAsia"/>
                <w:b/>
                <w:sz w:val="18"/>
                <w:szCs w:val="18"/>
              </w:rPr>
              <w:t>、能熟练使用</w:t>
            </w:r>
            <w:r w:rsidRPr="00C73D65">
              <w:rPr>
                <w:rFonts w:hint="eastAsia"/>
                <w:b/>
                <w:sz w:val="18"/>
                <w:szCs w:val="18"/>
              </w:rPr>
              <w:t>WORD</w:t>
            </w:r>
            <w:r w:rsidRPr="00C73D65">
              <w:rPr>
                <w:rFonts w:hint="eastAsia"/>
                <w:b/>
                <w:sz w:val="18"/>
                <w:szCs w:val="18"/>
              </w:rPr>
              <w:t>、</w:t>
            </w:r>
            <w:r w:rsidRPr="00C73D65">
              <w:rPr>
                <w:rFonts w:hint="eastAsia"/>
                <w:b/>
                <w:sz w:val="18"/>
                <w:szCs w:val="18"/>
              </w:rPr>
              <w:t>EXCEL</w:t>
            </w:r>
            <w:r w:rsidRPr="00C73D65">
              <w:rPr>
                <w:rFonts w:hint="eastAsia"/>
                <w:b/>
                <w:sz w:val="18"/>
                <w:szCs w:val="18"/>
              </w:rPr>
              <w:t>、</w:t>
            </w:r>
            <w:r w:rsidRPr="00C73D65">
              <w:rPr>
                <w:rFonts w:hint="eastAsia"/>
                <w:b/>
                <w:sz w:val="18"/>
                <w:szCs w:val="18"/>
              </w:rPr>
              <w:t>PPT</w:t>
            </w:r>
            <w:r w:rsidRPr="00C73D65">
              <w:rPr>
                <w:rFonts w:hint="eastAsia"/>
                <w:b/>
                <w:sz w:val="18"/>
                <w:szCs w:val="18"/>
              </w:rPr>
              <w:t>等办公软件；</w:t>
            </w:r>
            <w:r w:rsidRPr="00C73D65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  <w:p w:rsidR="00C73D65" w:rsidRPr="00C73D65" w:rsidRDefault="00C73D65" w:rsidP="00C73D65"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 w:rsidRPr="00C73D65">
              <w:rPr>
                <w:rFonts w:hint="eastAsia"/>
                <w:b/>
                <w:sz w:val="18"/>
                <w:szCs w:val="18"/>
              </w:rPr>
              <w:t>3</w:t>
            </w:r>
            <w:r w:rsidRPr="00C73D65">
              <w:rPr>
                <w:rFonts w:hint="eastAsia"/>
                <w:b/>
                <w:sz w:val="18"/>
                <w:szCs w:val="18"/>
              </w:rPr>
              <w:t>、有较强思维分析能力、沟通能力、文字表达能力、学习能力和语言表达能力，能吃苦耐劳、有较强的团队精神，能适应较大的工作压力；</w:t>
            </w:r>
            <w:r w:rsidRPr="00C73D65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  <w:p w:rsidR="00C73D65" w:rsidRPr="00C73D65" w:rsidRDefault="00C73D65" w:rsidP="00C73D65"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 w:rsidRPr="00C73D65">
              <w:rPr>
                <w:rFonts w:hint="eastAsia"/>
                <w:b/>
                <w:sz w:val="18"/>
                <w:szCs w:val="18"/>
              </w:rPr>
              <w:t>4</w:t>
            </w:r>
            <w:r w:rsidRPr="00C73D65">
              <w:rPr>
                <w:rFonts w:hint="eastAsia"/>
                <w:b/>
                <w:sz w:val="18"/>
                <w:szCs w:val="18"/>
              </w:rPr>
              <w:t>、建筑、经济、房地产、市场营销、中文、广告学等相关专业优先；</w:t>
            </w:r>
          </w:p>
          <w:p w:rsidR="00C73D65" w:rsidRPr="00C73D65" w:rsidRDefault="00C73D65" w:rsidP="00C73D65"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 w:rsidRPr="00C73D65">
              <w:rPr>
                <w:rFonts w:hint="eastAsia"/>
                <w:b/>
                <w:sz w:val="18"/>
                <w:szCs w:val="18"/>
              </w:rPr>
              <w:t>5</w:t>
            </w:r>
            <w:r w:rsidRPr="00C73D65">
              <w:rPr>
                <w:rFonts w:hint="eastAsia"/>
                <w:b/>
                <w:sz w:val="18"/>
                <w:szCs w:val="18"/>
              </w:rPr>
              <w:t>、有一年以上相同岗位工作经验者优先考虑。</w:t>
            </w:r>
          </w:p>
        </w:tc>
      </w:tr>
      <w:tr w:rsidR="00C73D65" w:rsidTr="001D5ECB">
        <w:trPr>
          <w:trHeight w:val="354"/>
        </w:trPr>
        <w:tc>
          <w:tcPr>
            <w:tcW w:w="1135" w:type="dxa"/>
          </w:tcPr>
          <w:p w:rsidR="00C73D65" w:rsidRDefault="00C73D65" w:rsidP="001A03A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DBA34F" wp14:editId="5314CFB6">
                      <wp:simplePos x="0" y="0"/>
                      <wp:positionH relativeFrom="column">
                        <wp:posOffset>-837565</wp:posOffset>
                      </wp:positionH>
                      <wp:positionV relativeFrom="paragraph">
                        <wp:posOffset>227965</wp:posOffset>
                      </wp:positionV>
                      <wp:extent cx="4238625" cy="619125"/>
                      <wp:effectExtent l="0" t="0" r="0" b="952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862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D65" w:rsidRPr="006811EE" w:rsidRDefault="00C73D65" w:rsidP="006811EE">
                                  <w:pPr>
                                    <w:jc w:val="center"/>
                                    <w:rPr>
                                      <w:b/>
                                      <w:spacing w:val="60"/>
                                      <w:sz w:val="28"/>
                                      <w:szCs w:val="28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置业顾问</w:t>
                                  </w:r>
                                  <w:r w:rsidRPr="006811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底薪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1800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元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提成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2" o:spid="_x0000_s1029" type="#_x0000_t202" style="position:absolute;left:0;text-align:left;margin-left:-65.95pt;margin-top:17.95pt;width:333.7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" filled="f" stroked="f">
                      <v:textbox>
                        <w:txbxContent>
                          <w:p w:rsidR="00C73D65" w:rsidRPr="006811EE" w:rsidRDefault="00C73D65" w:rsidP="006811EE">
                            <w:pPr>
                              <w:jc w:val="center"/>
                              <w:rPr>
                                <w:b/>
                                <w:spacing w:val="60"/>
                                <w:sz w:val="28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置业顾问</w:t>
                            </w:r>
                            <w:r w:rsidRPr="006811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底薪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1800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元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提成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销售类</w:t>
            </w:r>
          </w:p>
        </w:tc>
        <w:tc>
          <w:tcPr>
            <w:tcW w:w="1134" w:type="dxa"/>
          </w:tcPr>
          <w:p w:rsidR="00C73D65" w:rsidRDefault="00C73D65" w:rsidP="001A03A0">
            <w:pPr>
              <w:jc w:val="center"/>
            </w:pPr>
            <w:r>
              <w:rPr>
                <w:rFonts w:hint="eastAsia"/>
              </w:rPr>
              <w:t>置业顾问</w:t>
            </w:r>
          </w:p>
        </w:tc>
        <w:tc>
          <w:tcPr>
            <w:tcW w:w="850" w:type="dxa"/>
          </w:tcPr>
          <w:p w:rsidR="00C73D65" w:rsidRDefault="00C73D65" w:rsidP="001A03A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</w:tcPr>
          <w:p w:rsidR="00C73D65" w:rsidRDefault="00C73D65" w:rsidP="001A03A0">
            <w:pPr>
              <w:jc w:val="center"/>
            </w:pPr>
            <w:r>
              <w:rPr>
                <w:rFonts w:hint="eastAsia"/>
              </w:rPr>
              <w:t>南昌</w:t>
            </w:r>
          </w:p>
        </w:tc>
        <w:tc>
          <w:tcPr>
            <w:tcW w:w="1843" w:type="dxa"/>
          </w:tcPr>
          <w:p w:rsidR="00C73D65" w:rsidRDefault="00C73D65">
            <w:r w:rsidRPr="001D5ECB">
              <w:rPr>
                <w:rFonts w:hint="eastAsia"/>
              </w:rPr>
              <w:t>大专以上学历，专业不限，营销、房地产</w:t>
            </w:r>
            <w:r>
              <w:rPr>
                <w:rFonts w:hint="eastAsia"/>
              </w:rPr>
              <w:t>、艺术</w:t>
            </w:r>
            <w:r w:rsidRPr="001D5ECB">
              <w:rPr>
                <w:rFonts w:hint="eastAsia"/>
              </w:rPr>
              <w:t>专业优先</w:t>
            </w:r>
          </w:p>
        </w:tc>
        <w:tc>
          <w:tcPr>
            <w:tcW w:w="3703" w:type="dxa"/>
          </w:tcPr>
          <w:p w:rsidR="00C73D65" w:rsidRDefault="00C73D65">
            <w:pPr>
              <w:rPr>
                <w:sz w:val="18"/>
                <w:szCs w:val="18"/>
              </w:rPr>
            </w:pPr>
            <w:r w:rsidRPr="00E43961">
              <w:rPr>
                <w:rFonts w:hint="eastAsia"/>
                <w:b/>
                <w:sz w:val="18"/>
                <w:szCs w:val="18"/>
              </w:rPr>
              <w:t>岗位要求</w:t>
            </w:r>
            <w:r w:rsidRPr="001D5ECB">
              <w:rPr>
                <w:rFonts w:hint="eastAsia"/>
                <w:sz w:val="18"/>
                <w:szCs w:val="18"/>
              </w:rPr>
              <w:t>：</w:t>
            </w:r>
          </w:p>
          <w:p w:rsidR="00C73D65" w:rsidRDefault="00C73D65">
            <w:pPr>
              <w:rPr>
                <w:sz w:val="18"/>
                <w:szCs w:val="18"/>
              </w:rPr>
            </w:pPr>
            <w:r w:rsidRPr="001D5ECB">
              <w:rPr>
                <w:rFonts w:hint="eastAsia"/>
                <w:sz w:val="18"/>
                <w:szCs w:val="18"/>
              </w:rPr>
              <w:t> 1</w:t>
            </w:r>
            <w:r w:rsidRPr="001D5ECB">
              <w:rPr>
                <w:rFonts w:hint="eastAsia"/>
                <w:sz w:val="18"/>
                <w:szCs w:val="18"/>
              </w:rPr>
              <w:t>、负责楼盘销售现场工作，热情接待来电来访客户，详细、耐心地回答客户的问询；及时、准确记录来电来访信息；</w:t>
            </w:r>
            <w:r w:rsidRPr="001D5ECB">
              <w:rPr>
                <w:rFonts w:hint="eastAsia"/>
                <w:sz w:val="18"/>
                <w:szCs w:val="18"/>
              </w:rPr>
              <w:t> </w:t>
            </w:r>
          </w:p>
          <w:p w:rsidR="00C73D65" w:rsidRDefault="00C73D65" w:rsidP="006B31CA">
            <w:pPr>
              <w:rPr>
                <w:sz w:val="18"/>
                <w:szCs w:val="18"/>
              </w:rPr>
            </w:pPr>
            <w:r w:rsidRPr="001D5ECB">
              <w:rPr>
                <w:rFonts w:hint="eastAsia"/>
                <w:sz w:val="18"/>
                <w:szCs w:val="18"/>
              </w:rPr>
              <w:t>2</w:t>
            </w:r>
            <w:r w:rsidRPr="001D5ECB">
              <w:rPr>
                <w:rFonts w:hint="eastAsia"/>
                <w:sz w:val="18"/>
                <w:szCs w:val="18"/>
              </w:rPr>
              <w:t>、独立、全程</w:t>
            </w:r>
            <w:proofErr w:type="gramStart"/>
            <w:r w:rsidRPr="001D5ECB">
              <w:rPr>
                <w:rFonts w:hint="eastAsia"/>
                <w:sz w:val="18"/>
                <w:szCs w:val="18"/>
              </w:rPr>
              <w:t>掌控并完成</w:t>
            </w:r>
            <w:proofErr w:type="gramEnd"/>
            <w:r w:rsidRPr="001D5ECB">
              <w:rPr>
                <w:rFonts w:hint="eastAsia"/>
                <w:sz w:val="18"/>
                <w:szCs w:val="18"/>
              </w:rPr>
              <w:t>销售工作；</w:t>
            </w:r>
            <w:r w:rsidRPr="001D5ECB">
              <w:rPr>
                <w:rFonts w:hint="eastAsia"/>
                <w:sz w:val="18"/>
                <w:szCs w:val="18"/>
              </w:rPr>
              <w:t> </w:t>
            </w:r>
          </w:p>
          <w:p w:rsidR="00C73D65" w:rsidRDefault="00C73D65" w:rsidP="006B31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Pr="001D5ECB">
              <w:rPr>
                <w:rFonts w:hint="eastAsia"/>
                <w:sz w:val="18"/>
                <w:szCs w:val="18"/>
              </w:rPr>
              <w:t>、爱好房地产行</w:t>
            </w:r>
            <w:r>
              <w:rPr>
                <w:rFonts w:hint="eastAsia"/>
                <w:sz w:val="18"/>
                <w:szCs w:val="18"/>
              </w:rPr>
              <w:t>业，对销售工作有激情，善</w:t>
            </w:r>
            <w:r>
              <w:rPr>
                <w:rFonts w:hint="eastAsia"/>
                <w:sz w:val="18"/>
                <w:szCs w:val="18"/>
              </w:rPr>
              <w:lastRenderedPageBreak/>
              <w:t>与人沟通，愿意挑战自己</w:t>
            </w:r>
            <w:r w:rsidRPr="001D5ECB">
              <w:rPr>
                <w:rFonts w:hint="eastAsia"/>
                <w:sz w:val="18"/>
                <w:szCs w:val="18"/>
              </w:rPr>
              <w:t>；</w:t>
            </w:r>
          </w:p>
          <w:p w:rsidR="00C73D65" w:rsidRDefault="00C73D65" w:rsidP="006B31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Pr="001D5ECB">
              <w:rPr>
                <w:rFonts w:hint="eastAsia"/>
                <w:sz w:val="18"/>
                <w:szCs w:val="18"/>
              </w:rPr>
              <w:t>、形象气质佳，</w:t>
            </w:r>
            <w:r>
              <w:rPr>
                <w:rFonts w:hint="eastAsia"/>
                <w:sz w:val="18"/>
                <w:szCs w:val="18"/>
              </w:rPr>
              <w:t>言谈举止大方，</w:t>
            </w:r>
            <w:r w:rsidRPr="001D5ECB">
              <w:rPr>
                <w:rFonts w:hint="eastAsia"/>
                <w:sz w:val="18"/>
                <w:szCs w:val="18"/>
              </w:rPr>
              <w:t>良好的语言表达能力，</w:t>
            </w:r>
            <w:r>
              <w:rPr>
                <w:rFonts w:hint="eastAsia"/>
                <w:sz w:val="18"/>
                <w:szCs w:val="18"/>
              </w:rPr>
              <w:t>接受能力强，</w:t>
            </w:r>
            <w:r w:rsidRPr="001D5ECB">
              <w:rPr>
                <w:rFonts w:hint="eastAsia"/>
                <w:sz w:val="18"/>
                <w:szCs w:val="18"/>
              </w:rPr>
              <w:t>思维敏捷反应灵活，有一定的社会阅历；</w:t>
            </w:r>
          </w:p>
          <w:p w:rsidR="00C73D65" w:rsidRDefault="00C73D65" w:rsidP="00E439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Pr="001D5ECB">
              <w:rPr>
                <w:rFonts w:hint="eastAsia"/>
                <w:sz w:val="18"/>
                <w:szCs w:val="18"/>
              </w:rPr>
              <w:t>、能吃苦耐劳，具备较好的团队精神。</w:t>
            </w:r>
            <w:r w:rsidRPr="001D5ECB">
              <w:rPr>
                <w:rFonts w:hint="eastAsia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1D5ECB">
              <w:rPr>
                <w:rFonts w:hint="eastAsia"/>
                <w:sz w:val="18"/>
                <w:szCs w:val="18"/>
              </w:rPr>
              <w:t>、外向、活泼开朗、健谈；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:rsidR="00C73D65" w:rsidRPr="001D5ECB" w:rsidRDefault="00C73D65" w:rsidP="00E439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 w:rsidRPr="001D5ECB">
              <w:rPr>
                <w:rFonts w:hint="eastAsia"/>
                <w:sz w:val="18"/>
                <w:szCs w:val="18"/>
              </w:rPr>
              <w:t>、身高女</w:t>
            </w:r>
            <w:r w:rsidRPr="001D5ECB">
              <w:rPr>
                <w:rFonts w:hint="eastAsia"/>
                <w:sz w:val="18"/>
                <w:szCs w:val="18"/>
              </w:rPr>
              <w:t>160cm</w:t>
            </w:r>
            <w:r w:rsidRPr="001D5ECB">
              <w:rPr>
                <w:rFonts w:hint="eastAsia"/>
                <w:sz w:val="18"/>
                <w:szCs w:val="18"/>
              </w:rPr>
              <w:t>以上，男</w:t>
            </w:r>
            <w:r w:rsidRPr="001D5ECB">
              <w:rPr>
                <w:rFonts w:hint="eastAsia"/>
                <w:sz w:val="18"/>
                <w:szCs w:val="18"/>
              </w:rPr>
              <w:t>170cm</w:t>
            </w:r>
            <w:r w:rsidRPr="001D5ECB">
              <w:rPr>
                <w:rFonts w:hint="eastAsia"/>
                <w:sz w:val="18"/>
                <w:szCs w:val="18"/>
              </w:rPr>
              <w:t>以上；</w:t>
            </w:r>
            <w:r w:rsidRPr="001D5ECB">
              <w:rPr>
                <w:rFonts w:hint="eastAsia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1D5ECB">
              <w:rPr>
                <w:rFonts w:hint="eastAsia"/>
                <w:sz w:val="18"/>
                <w:szCs w:val="18"/>
              </w:rPr>
              <w:t xml:space="preserve">. </w:t>
            </w:r>
            <w:r w:rsidRPr="001D5ECB">
              <w:rPr>
                <w:rFonts w:hint="eastAsia"/>
                <w:sz w:val="18"/>
                <w:szCs w:val="18"/>
              </w:rPr>
              <w:t>熟练使用办公软件（文字处理、表格编制、</w:t>
            </w:r>
            <w:r w:rsidRPr="001D5ECB">
              <w:rPr>
                <w:rFonts w:hint="eastAsia"/>
                <w:sz w:val="18"/>
                <w:szCs w:val="18"/>
              </w:rPr>
              <w:t>PPT</w:t>
            </w:r>
            <w:r w:rsidRPr="001D5ECB">
              <w:rPr>
                <w:rFonts w:hint="eastAsia"/>
                <w:sz w:val="18"/>
                <w:szCs w:val="18"/>
              </w:rPr>
              <w:t>制作、图片编辑），具备较好的网络知识；</w:t>
            </w:r>
          </w:p>
        </w:tc>
      </w:tr>
    </w:tbl>
    <w:p w:rsidR="00BF2859" w:rsidRDefault="00BF2859" w:rsidP="00C71225">
      <w:pPr>
        <w:ind w:leftChars="-337" w:left="-707" w:hanging="1"/>
      </w:pPr>
    </w:p>
    <w:p w:rsidR="00C71225" w:rsidRPr="00096DA4" w:rsidRDefault="00851E25" w:rsidP="00C71225">
      <w:pPr>
        <w:ind w:leftChars="-337" w:left="-707" w:hanging="1"/>
        <w:rPr>
          <w:b/>
          <w:color w:val="FF0000"/>
          <w:sz w:val="28"/>
          <w:szCs w:val="28"/>
        </w:rPr>
      </w:pPr>
      <w:r w:rsidRPr="00096DA4">
        <w:rPr>
          <w:rFonts w:hint="eastAsia"/>
          <w:b/>
          <w:color w:val="FF0000"/>
          <w:sz w:val="28"/>
          <w:szCs w:val="28"/>
        </w:rPr>
        <w:t>三</w:t>
      </w:r>
      <w:r w:rsidR="00BF2859" w:rsidRPr="00096DA4">
        <w:rPr>
          <w:rFonts w:hint="eastAsia"/>
          <w:b/>
          <w:color w:val="FF0000"/>
          <w:sz w:val="28"/>
          <w:szCs w:val="28"/>
        </w:rPr>
        <w:t>、薪酬福利</w:t>
      </w:r>
    </w:p>
    <w:p w:rsidR="00BF2859" w:rsidRDefault="00BF2859" w:rsidP="00C71225">
      <w:pPr>
        <w:ind w:leftChars="-337" w:left="-707" w:hanging="1"/>
      </w:pPr>
      <w:r>
        <w:rPr>
          <w:rFonts w:hint="eastAsia"/>
        </w:rPr>
        <w:t>1</w:t>
      </w:r>
      <w:r>
        <w:rPr>
          <w:rFonts w:hint="eastAsia"/>
        </w:rPr>
        <w:t>、提供具有竞争力的薪资水平</w:t>
      </w:r>
      <w:r w:rsidR="00046D71">
        <w:rPr>
          <w:rFonts w:hint="eastAsia"/>
        </w:rPr>
        <w:t>，年度固定薪酬调整。</w:t>
      </w:r>
    </w:p>
    <w:p w:rsidR="00BF2859" w:rsidRDefault="00851E25" w:rsidP="00851E25">
      <w:pPr>
        <w:pStyle w:val="a4"/>
        <w:numPr>
          <w:ilvl w:val="0"/>
          <w:numId w:val="5"/>
        </w:numPr>
        <w:ind w:firstLineChars="0"/>
      </w:pPr>
      <w:r>
        <w:rPr>
          <w:rFonts w:hint="eastAsia"/>
        </w:rPr>
        <w:t>完善的</w:t>
      </w:r>
      <w:r w:rsidR="00BF2859">
        <w:rPr>
          <w:rFonts w:hint="eastAsia"/>
        </w:rPr>
        <w:t>五险</w:t>
      </w:r>
      <w:proofErr w:type="gramStart"/>
      <w:r w:rsidR="00BF2859">
        <w:rPr>
          <w:rFonts w:hint="eastAsia"/>
        </w:rPr>
        <w:t>一</w:t>
      </w:r>
      <w:proofErr w:type="gramEnd"/>
      <w:r w:rsidR="00BF2859">
        <w:rPr>
          <w:rFonts w:hint="eastAsia"/>
        </w:rPr>
        <w:t>金</w:t>
      </w:r>
      <w:r>
        <w:rPr>
          <w:rFonts w:hint="eastAsia"/>
        </w:rPr>
        <w:t xml:space="preserve"> + </w:t>
      </w:r>
      <w:r>
        <w:rPr>
          <w:rFonts w:hint="eastAsia"/>
        </w:rPr>
        <w:t>大病医疗险，每年一次健康体检，让员工无后顾之忧。</w:t>
      </w:r>
    </w:p>
    <w:p w:rsidR="00851E25" w:rsidRDefault="00046D71" w:rsidP="00851E25">
      <w:pPr>
        <w:ind w:leftChars="-337" w:left="-707" w:hanging="1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851E25">
        <w:rPr>
          <w:rFonts w:hint="eastAsia"/>
        </w:rPr>
        <w:t>完善的培训体系，原动力总部培训</w:t>
      </w:r>
      <w:r w:rsidR="00096DA4">
        <w:rPr>
          <w:rFonts w:hint="eastAsia"/>
        </w:rPr>
        <w:t>，</w:t>
      </w:r>
      <w:r w:rsidR="00851E25">
        <w:rPr>
          <w:rFonts w:hint="eastAsia"/>
        </w:rPr>
        <w:t>定期专业知识培训。</w:t>
      </w:r>
    </w:p>
    <w:p w:rsidR="00240518" w:rsidRDefault="00240518" w:rsidP="00851E25">
      <w:pPr>
        <w:ind w:leftChars="-337" w:left="-707" w:hanging="1"/>
      </w:pPr>
      <w:r>
        <w:rPr>
          <w:rFonts w:hint="eastAsia"/>
        </w:rPr>
        <w:t>4</w:t>
      </w:r>
      <w:r>
        <w:rPr>
          <w:rFonts w:hint="eastAsia"/>
        </w:rPr>
        <w:t>、畅通的晋升通道，给你提供良好的职业规划。</w:t>
      </w:r>
    </w:p>
    <w:p w:rsidR="00C71225" w:rsidRPr="00096DA4" w:rsidRDefault="00851E25" w:rsidP="00851E25">
      <w:pPr>
        <w:ind w:leftChars="-337" w:left="-707" w:hanging="1"/>
        <w:rPr>
          <w:b/>
          <w:color w:val="FF0000"/>
          <w:sz w:val="28"/>
          <w:szCs w:val="28"/>
        </w:rPr>
      </w:pPr>
      <w:r w:rsidRPr="00096DA4">
        <w:rPr>
          <w:rFonts w:hint="eastAsia"/>
          <w:b/>
          <w:color w:val="FF0000"/>
          <w:sz w:val="28"/>
          <w:szCs w:val="28"/>
        </w:rPr>
        <w:t>四、</w:t>
      </w:r>
      <w:r w:rsidR="00C71225" w:rsidRPr="00096DA4">
        <w:rPr>
          <w:rFonts w:hint="eastAsia"/>
          <w:b/>
          <w:color w:val="FF0000"/>
          <w:sz w:val="28"/>
          <w:szCs w:val="28"/>
        </w:rPr>
        <w:t>简历投递方式</w:t>
      </w:r>
    </w:p>
    <w:p w:rsidR="00BF2859" w:rsidRDefault="00FC0ADD" w:rsidP="00FC0ADD">
      <w:pPr>
        <w:pStyle w:val="a4"/>
        <w:numPr>
          <w:ilvl w:val="0"/>
          <w:numId w:val="3"/>
        </w:numPr>
        <w:tabs>
          <w:tab w:val="left" w:pos="1290"/>
        </w:tabs>
        <w:ind w:firstLineChars="0"/>
      </w:pPr>
      <w:r>
        <w:rPr>
          <w:rFonts w:hint="eastAsia"/>
        </w:rPr>
        <w:t>邮箱</w:t>
      </w:r>
      <w:r w:rsidR="000978B8">
        <w:rPr>
          <w:rFonts w:hint="eastAsia"/>
        </w:rPr>
        <w:t>投递简历</w:t>
      </w:r>
      <w:r>
        <w:rPr>
          <w:rFonts w:hint="eastAsia"/>
        </w:rPr>
        <w:t>,</w:t>
      </w:r>
      <w:r>
        <w:rPr>
          <w:rFonts w:hint="eastAsia"/>
        </w:rPr>
        <w:t>邮箱地址</w:t>
      </w:r>
      <w:r>
        <w:rPr>
          <w:rFonts w:hint="eastAsia"/>
        </w:rPr>
        <w:t>:</w:t>
      </w:r>
      <w:r w:rsidRPr="00FC0ADD">
        <w:t xml:space="preserve"> zhxp@centaline.com.cn</w:t>
      </w:r>
      <w:r w:rsidR="000978B8">
        <w:rPr>
          <w:rFonts w:hint="eastAsia"/>
        </w:rPr>
        <w:t>。</w:t>
      </w:r>
    </w:p>
    <w:p w:rsidR="00BF2859" w:rsidRDefault="00BF2859" w:rsidP="00BF2859">
      <w:pPr>
        <w:pStyle w:val="a4"/>
        <w:tabs>
          <w:tab w:val="left" w:pos="1290"/>
        </w:tabs>
        <w:ind w:left="360" w:firstLineChars="0" w:firstLine="0"/>
      </w:pPr>
    </w:p>
    <w:p w:rsidR="00BF2859" w:rsidRPr="00096DA4" w:rsidRDefault="00FC0ADD" w:rsidP="00851E25">
      <w:pPr>
        <w:pStyle w:val="a4"/>
        <w:tabs>
          <w:tab w:val="left" w:pos="1290"/>
        </w:tabs>
        <w:ind w:left="-709" w:firstLineChars="0" w:firstLine="0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五</w:t>
      </w:r>
      <w:r w:rsidR="00096DA4" w:rsidRPr="00096DA4">
        <w:rPr>
          <w:rFonts w:hint="eastAsia"/>
          <w:b/>
          <w:color w:val="FF0000"/>
          <w:sz w:val="28"/>
          <w:szCs w:val="28"/>
        </w:rPr>
        <w:t>、联系方式</w:t>
      </w:r>
    </w:p>
    <w:p w:rsidR="00096DA4" w:rsidRDefault="00096DA4" w:rsidP="00851E25">
      <w:pPr>
        <w:pStyle w:val="a4"/>
        <w:tabs>
          <w:tab w:val="left" w:pos="1290"/>
        </w:tabs>
        <w:ind w:left="-709" w:firstLineChars="0" w:firstLine="0"/>
      </w:pPr>
      <w:r>
        <w:rPr>
          <w:rFonts w:hint="eastAsia"/>
        </w:rPr>
        <w:t>1</w:t>
      </w:r>
      <w:r>
        <w:rPr>
          <w:rFonts w:hint="eastAsia"/>
        </w:rPr>
        <w:t>、地址：南昌市西湖区广场南路</w:t>
      </w:r>
      <w:r>
        <w:rPr>
          <w:rFonts w:hint="eastAsia"/>
        </w:rPr>
        <w:t>205</w:t>
      </w:r>
      <w:r>
        <w:rPr>
          <w:rFonts w:hint="eastAsia"/>
        </w:rPr>
        <w:t>号</w:t>
      </w:r>
      <w:proofErr w:type="gramStart"/>
      <w:r>
        <w:rPr>
          <w:rFonts w:hint="eastAsia"/>
        </w:rPr>
        <w:t>恒茂国际华</w:t>
      </w:r>
      <w:proofErr w:type="gramEnd"/>
      <w:r>
        <w:rPr>
          <w:rFonts w:hint="eastAsia"/>
        </w:rPr>
        <w:t>城</w:t>
      </w:r>
      <w:r>
        <w:rPr>
          <w:rFonts w:hint="eastAsia"/>
        </w:rPr>
        <w:t>16</w:t>
      </w:r>
      <w:r>
        <w:rPr>
          <w:rFonts w:hint="eastAsia"/>
        </w:rPr>
        <w:t>栋</w:t>
      </w:r>
      <w:r>
        <w:rPr>
          <w:rFonts w:hint="eastAsia"/>
        </w:rPr>
        <w:t>B</w:t>
      </w:r>
      <w:r>
        <w:rPr>
          <w:rFonts w:hint="eastAsia"/>
        </w:rPr>
        <w:t>单元</w:t>
      </w:r>
      <w:r w:rsidR="00FC0ADD">
        <w:rPr>
          <w:rFonts w:hint="eastAsia"/>
        </w:rPr>
        <w:t>1302</w:t>
      </w:r>
      <w:r>
        <w:rPr>
          <w:rFonts w:hint="eastAsia"/>
        </w:rPr>
        <w:t>中原地产</w:t>
      </w:r>
    </w:p>
    <w:p w:rsidR="00096DA4" w:rsidRPr="00C71225" w:rsidRDefault="00096DA4" w:rsidP="00240518">
      <w:pPr>
        <w:pStyle w:val="a4"/>
        <w:tabs>
          <w:tab w:val="left" w:pos="1290"/>
        </w:tabs>
        <w:ind w:left="-709" w:firstLineChars="0" w:firstLine="0"/>
      </w:pPr>
      <w:r>
        <w:rPr>
          <w:rFonts w:hint="eastAsia"/>
        </w:rPr>
        <w:t>2</w:t>
      </w:r>
      <w:r>
        <w:rPr>
          <w:rFonts w:hint="eastAsia"/>
        </w:rPr>
        <w:t>、联系人：</w:t>
      </w:r>
      <w:r w:rsidR="00FC0ADD">
        <w:rPr>
          <w:rFonts w:hint="eastAsia"/>
        </w:rPr>
        <w:t>张</w:t>
      </w:r>
      <w:r>
        <w:rPr>
          <w:rFonts w:hint="eastAsia"/>
        </w:rPr>
        <w:t>小姐</w:t>
      </w:r>
      <w:r>
        <w:rPr>
          <w:rFonts w:hint="eastAsia"/>
        </w:rPr>
        <w:t xml:space="preserve">      </w:t>
      </w:r>
      <w:r>
        <w:rPr>
          <w:rFonts w:hint="eastAsia"/>
        </w:rPr>
        <w:t>联系电话：</w:t>
      </w:r>
      <w:r>
        <w:rPr>
          <w:rFonts w:hint="eastAsia"/>
        </w:rPr>
        <w:t>0791</w:t>
      </w:r>
      <w:r>
        <w:rPr>
          <w:rFonts w:hint="eastAsia"/>
        </w:rPr>
        <w:t>—</w:t>
      </w:r>
      <w:r>
        <w:rPr>
          <w:rFonts w:hint="eastAsia"/>
        </w:rPr>
        <w:t>86296696</w:t>
      </w:r>
      <w:r w:rsidR="00FC0ADD">
        <w:rPr>
          <w:rFonts w:hint="eastAsia"/>
        </w:rPr>
        <w:t>-8012  15170018200</w:t>
      </w:r>
    </w:p>
    <w:sectPr w:rsidR="00096DA4" w:rsidRPr="00C71225" w:rsidSect="00FA4D62"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5B1" w:rsidRDefault="009A45B1" w:rsidP="00046D71">
      <w:r>
        <w:separator/>
      </w:r>
    </w:p>
  </w:endnote>
  <w:endnote w:type="continuationSeparator" w:id="0">
    <w:p w:rsidR="009A45B1" w:rsidRDefault="009A45B1" w:rsidP="0004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5B1" w:rsidRDefault="009A45B1" w:rsidP="00046D71">
      <w:r>
        <w:separator/>
      </w:r>
    </w:p>
  </w:footnote>
  <w:footnote w:type="continuationSeparator" w:id="0">
    <w:p w:rsidR="009A45B1" w:rsidRDefault="009A45B1" w:rsidP="00046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1859"/>
    <w:multiLevelType w:val="hybridMultilevel"/>
    <w:tmpl w:val="B616FFAC"/>
    <w:lvl w:ilvl="0" w:tplc="25F826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52" w:hanging="420"/>
      </w:pPr>
    </w:lvl>
    <w:lvl w:ilvl="2" w:tplc="0409001B" w:tentative="1">
      <w:start w:val="1"/>
      <w:numFmt w:val="lowerRoman"/>
      <w:lvlText w:val="%3."/>
      <w:lvlJc w:val="right"/>
      <w:pPr>
        <w:ind w:left="972" w:hanging="420"/>
      </w:pPr>
    </w:lvl>
    <w:lvl w:ilvl="3" w:tplc="0409000F" w:tentative="1">
      <w:start w:val="1"/>
      <w:numFmt w:val="decimal"/>
      <w:lvlText w:val="%4."/>
      <w:lvlJc w:val="left"/>
      <w:pPr>
        <w:ind w:left="1392" w:hanging="420"/>
      </w:pPr>
    </w:lvl>
    <w:lvl w:ilvl="4" w:tplc="04090019" w:tentative="1">
      <w:start w:val="1"/>
      <w:numFmt w:val="lowerLetter"/>
      <w:lvlText w:val="%5)"/>
      <w:lvlJc w:val="left"/>
      <w:pPr>
        <w:ind w:left="1812" w:hanging="420"/>
      </w:pPr>
    </w:lvl>
    <w:lvl w:ilvl="5" w:tplc="0409001B" w:tentative="1">
      <w:start w:val="1"/>
      <w:numFmt w:val="lowerRoman"/>
      <w:lvlText w:val="%6."/>
      <w:lvlJc w:val="right"/>
      <w:pPr>
        <w:ind w:left="2232" w:hanging="420"/>
      </w:pPr>
    </w:lvl>
    <w:lvl w:ilvl="6" w:tplc="0409000F" w:tentative="1">
      <w:start w:val="1"/>
      <w:numFmt w:val="decimal"/>
      <w:lvlText w:val="%7."/>
      <w:lvlJc w:val="left"/>
      <w:pPr>
        <w:ind w:left="2652" w:hanging="420"/>
      </w:pPr>
    </w:lvl>
    <w:lvl w:ilvl="7" w:tplc="04090019" w:tentative="1">
      <w:start w:val="1"/>
      <w:numFmt w:val="lowerLetter"/>
      <w:lvlText w:val="%8)"/>
      <w:lvlJc w:val="left"/>
      <w:pPr>
        <w:ind w:left="3072" w:hanging="420"/>
      </w:pPr>
    </w:lvl>
    <w:lvl w:ilvl="8" w:tplc="0409001B" w:tentative="1">
      <w:start w:val="1"/>
      <w:numFmt w:val="lowerRoman"/>
      <w:lvlText w:val="%9."/>
      <w:lvlJc w:val="right"/>
      <w:pPr>
        <w:ind w:left="3492" w:hanging="420"/>
      </w:pPr>
    </w:lvl>
  </w:abstractNum>
  <w:abstractNum w:abstractNumId="1">
    <w:nsid w:val="1E5E2C73"/>
    <w:multiLevelType w:val="hybridMultilevel"/>
    <w:tmpl w:val="6436DC92"/>
    <w:lvl w:ilvl="0" w:tplc="F07C4DCE">
      <w:start w:val="1"/>
      <w:numFmt w:val="japaneseCounting"/>
      <w:lvlText w:val="%1、"/>
      <w:lvlJc w:val="left"/>
      <w:pPr>
        <w:ind w:left="-28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" w:hanging="420"/>
      </w:pPr>
    </w:lvl>
    <w:lvl w:ilvl="2" w:tplc="0409001B" w:tentative="1">
      <w:start w:val="1"/>
      <w:numFmt w:val="lowerRoman"/>
      <w:lvlText w:val="%3."/>
      <w:lvlJc w:val="right"/>
      <w:pPr>
        <w:ind w:left="552" w:hanging="420"/>
      </w:pPr>
    </w:lvl>
    <w:lvl w:ilvl="3" w:tplc="0409000F" w:tentative="1">
      <w:start w:val="1"/>
      <w:numFmt w:val="decimal"/>
      <w:lvlText w:val="%4."/>
      <w:lvlJc w:val="left"/>
      <w:pPr>
        <w:ind w:left="972" w:hanging="420"/>
      </w:pPr>
    </w:lvl>
    <w:lvl w:ilvl="4" w:tplc="04090019" w:tentative="1">
      <w:start w:val="1"/>
      <w:numFmt w:val="lowerLetter"/>
      <w:lvlText w:val="%5)"/>
      <w:lvlJc w:val="left"/>
      <w:pPr>
        <w:ind w:left="1392" w:hanging="420"/>
      </w:pPr>
    </w:lvl>
    <w:lvl w:ilvl="5" w:tplc="0409001B" w:tentative="1">
      <w:start w:val="1"/>
      <w:numFmt w:val="lowerRoman"/>
      <w:lvlText w:val="%6."/>
      <w:lvlJc w:val="right"/>
      <w:pPr>
        <w:ind w:left="1812" w:hanging="420"/>
      </w:pPr>
    </w:lvl>
    <w:lvl w:ilvl="6" w:tplc="0409000F" w:tentative="1">
      <w:start w:val="1"/>
      <w:numFmt w:val="decimal"/>
      <w:lvlText w:val="%7."/>
      <w:lvlJc w:val="left"/>
      <w:pPr>
        <w:ind w:left="2232" w:hanging="420"/>
      </w:pPr>
    </w:lvl>
    <w:lvl w:ilvl="7" w:tplc="04090019" w:tentative="1">
      <w:start w:val="1"/>
      <w:numFmt w:val="lowerLetter"/>
      <w:lvlText w:val="%8)"/>
      <w:lvlJc w:val="left"/>
      <w:pPr>
        <w:ind w:left="2652" w:hanging="420"/>
      </w:pPr>
    </w:lvl>
    <w:lvl w:ilvl="8" w:tplc="0409001B" w:tentative="1">
      <w:start w:val="1"/>
      <w:numFmt w:val="lowerRoman"/>
      <w:lvlText w:val="%9."/>
      <w:lvlJc w:val="right"/>
      <w:pPr>
        <w:ind w:left="3072" w:hanging="420"/>
      </w:pPr>
    </w:lvl>
  </w:abstractNum>
  <w:abstractNum w:abstractNumId="2">
    <w:nsid w:val="356B0106"/>
    <w:multiLevelType w:val="hybridMultilevel"/>
    <w:tmpl w:val="A9FA78E4"/>
    <w:lvl w:ilvl="0" w:tplc="171869BC">
      <w:start w:val="1"/>
      <w:numFmt w:val="decimal"/>
      <w:lvlText w:val="%1、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" w:hanging="420"/>
      </w:pPr>
    </w:lvl>
    <w:lvl w:ilvl="2" w:tplc="0409001B" w:tentative="1">
      <w:start w:val="1"/>
      <w:numFmt w:val="lowerRoman"/>
      <w:lvlText w:val="%3."/>
      <w:lvlJc w:val="right"/>
      <w:pPr>
        <w:ind w:left="552" w:hanging="420"/>
      </w:pPr>
    </w:lvl>
    <w:lvl w:ilvl="3" w:tplc="0409000F" w:tentative="1">
      <w:start w:val="1"/>
      <w:numFmt w:val="decimal"/>
      <w:lvlText w:val="%4."/>
      <w:lvlJc w:val="left"/>
      <w:pPr>
        <w:ind w:left="972" w:hanging="420"/>
      </w:pPr>
    </w:lvl>
    <w:lvl w:ilvl="4" w:tplc="04090019" w:tentative="1">
      <w:start w:val="1"/>
      <w:numFmt w:val="lowerLetter"/>
      <w:lvlText w:val="%5)"/>
      <w:lvlJc w:val="left"/>
      <w:pPr>
        <w:ind w:left="1392" w:hanging="420"/>
      </w:pPr>
    </w:lvl>
    <w:lvl w:ilvl="5" w:tplc="0409001B" w:tentative="1">
      <w:start w:val="1"/>
      <w:numFmt w:val="lowerRoman"/>
      <w:lvlText w:val="%6."/>
      <w:lvlJc w:val="right"/>
      <w:pPr>
        <w:ind w:left="1812" w:hanging="420"/>
      </w:pPr>
    </w:lvl>
    <w:lvl w:ilvl="6" w:tplc="0409000F" w:tentative="1">
      <w:start w:val="1"/>
      <w:numFmt w:val="decimal"/>
      <w:lvlText w:val="%7."/>
      <w:lvlJc w:val="left"/>
      <w:pPr>
        <w:ind w:left="2232" w:hanging="420"/>
      </w:pPr>
    </w:lvl>
    <w:lvl w:ilvl="7" w:tplc="04090019" w:tentative="1">
      <w:start w:val="1"/>
      <w:numFmt w:val="lowerLetter"/>
      <w:lvlText w:val="%8)"/>
      <w:lvlJc w:val="left"/>
      <w:pPr>
        <w:ind w:left="2652" w:hanging="420"/>
      </w:pPr>
    </w:lvl>
    <w:lvl w:ilvl="8" w:tplc="0409001B" w:tentative="1">
      <w:start w:val="1"/>
      <w:numFmt w:val="lowerRoman"/>
      <w:lvlText w:val="%9."/>
      <w:lvlJc w:val="right"/>
      <w:pPr>
        <w:ind w:left="3072" w:hanging="420"/>
      </w:pPr>
    </w:lvl>
  </w:abstractNum>
  <w:abstractNum w:abstractNumId="3">
    <w:nsid w:val="361B5762"/>
    <w:multiLevelType w:val="hybridMultilevel"/>
    <w:tmpl w:val="91062A98"/>
    <w:lvl w:ilvl="0" w:tplc="01DC8C58">
      <w:start w:val="3"/>
      <w:numFmt w:val="decimal"/>
      <w:lvlText w:val="%1、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" w:hanging="420"/>
      </w:pPr>
    </w:lvl>
    <w:lvl w:ilvl="2" w:tplc="0409001B" w:tentative="1">
      <w:start w:val="1"/>
      <w:numFmt w:val="lowerRoman"/>
      <w:lvlText w:val="%3."/>
      <w:lvlJc w:val="right"/>
      <w:pPr>
        <w:ind w:left="552" w:hanging="420"/>
      </w:pPr>
    </w:lvl>
    <w:lvl w:ilvl="3" w:tplc="0409000F" w:tentative="1">
      <w:start w:val="1"/>
      <w:numFmt w:val="decimal"/>
      <w:lvlText w:val="%4."/>
      <w:lvlJc w:val="left"/>
      <w:pPr>
        <w:ind w:left="972" w:hanging="420"/>
      </w:pPr>
    </w:lvl>
    <w:lvl w:ilvl="4" w:tplc="04090019" w:tentative="1">
      <w:start w:val="1"/>
      <w:numFmt w:val="lowerLetter"/>
      <w:lvlText w:val="%5)"/>
      <w:lvlJc w:val="left"/>
      <w:pPr>
        <w:ind w:left="1392" w:hanging="420"/>
      </w:pPr>
    </w:lvl>
    <w:lvl w:ilvl="5" w:tplc="0409001B" w:tentative="1">
      <w:start w:val="1"/>
      <w:numFmt w:val="lowerRoman"/>
      <w:lvlText w:val="%6."/>
      <w:lvlJc w:val="right"/>
      <w:pPr>
        <w:ind w:left="1812" w:hanging="420"/>
      </w:pPr>
    </w:lvl>
    <w:lvl w:ilvl="6" w:tplc="0409000F" w:tentative="1">
      <w:start w:val="1"/>
      <w:numFmt w:val="decimal"/>
      <w:lvlText w:val="%7."/>
      <w:lvlJc w:val="left"/>
      <w:pPr>
        <w:ind w:left="2232" w:hanging="420"/>
      </w:pPr>
    </w:lvl>
    <w:lvl w:ilvl="7" w:tplc="04090019" w:tentative="1">
      <w:start w:val="1"/>
      <w:numFmt w:val="lowerLetter"/>
      <w:lvlText w:val="%8)"/>
      <w:lvlJc w:val="left"/>
      <w:pPr>
        <w:ind w:left="2652" w:hanging="420"/>
      </w:pPr>
    </w:lvl>
    <w:lvl w:ilvl="8" w:tplc="0409001B" w:tentative="1">
      <w:start w:val="1"/>
      <w:numFmt w:val="lowerRoman"/>
      <w:lvlText w:val="%9."/>
      <w:lvlJc w:val="right"/>
      <w:pPr>
        <w:ind w:left="3072" w:hanging="420"/>
      </w:pPr>
    </w:lvl>
  </w:abstractNum>
  <w:abstractNum w:abstractNumId="4">
    <w:nsid w:val="391E6DC7"/>
    <w:multiLevelType w:val="hybridMultilevel"/>
    <w:tmpl w:val="7E10B364"/>
    <w:lvl w:ilvl="0" w:tplc="ABAC6D1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A3"/>
    <w:rsid w:val="00021B2F"/>
    <w:rsid w:val="000368CF"/>
    <w:rsid w:val="00046D71"/>
    <w:rsid w:val="00096DA4"/>
    <w:rsid w:val="000978B8"/>
    <w:rsid w:val="000E471A"/>
    <w:rsid w:val="00110B29"/>
    <w:rsid w:val="0012609E"/>
    <w:rsid w:val="00134F7A"/>
    <w:rsid w:val="00166B2C"/>
    <w:rsid w:val="001A03A0"/>
    <w:rsid w:val="001B3D39"/>
    <w:rsid w:val="001D5ECB"/>
    <w:rsid w:val="00240518"/>
    <w:rsid w:val="003E1399"/>
    <w:rsid w:val="00430750"/>
    <w:rsid w:val="00500E81"/>
    <w:rsid w:val="00522E96"/>
    <w:rsid w:val="00580B4D"/>
    <w:rsid w:val="005F1387"/>
    <w:rsid w:val="00635113"/>
    <w:rsid w:val="006811EE"/>
    <w:rsid w:val="006B31CA"/>
    <w:rsid w:val="00851E25"/>
    <w:rsid w:val="008E458E"/>
    <w:rsid w:val="00965B1A"/>
    <w:rsid w:val="009A45B1"/>
    <w:rsid w:val="00A402A3"/>
    <w:rsid w:val="00B51D39"/>
    <w:rsid w:val="00BD6485"/>
    <w:rsid w:val="00BF2859"/>
    <w:rsid w:val="00C336AC"/>
    <w:rsid w:val="00C71225"/>
    <w:rsid w:val="00C73D65"/>
    <w:rsid w:val="00DB7844"/>
    <w:rsid w:val="00E43961"/>
    <w:rsid w:val="00F42F05"/>
    <w:rsid w:val="00F700A9"/>
    <w:rsid w:val="00FA4D62"/>
    <w:rsid w:val="00FC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78B8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0978B8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046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46D7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46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46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78B8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0978B8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046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46D7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46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46D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369</Words>
  <Characters>2107</Characters>
  <Application>Microsoft Office Word</Application>
  <DocSecurity>0</DocSecurity>
  <Lines>17</Lines>
  <Paragraphs>4</Paragraphs>
  <ScaleCrop>false</ScaleCrop>
  <Company>Microsoft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BLE010裴亚琴</dc:creator>
  <cp:lastModifiedBy>BLE007张晓平</cp:lastModifiedBy>
  <cp:revision>6</cp:revision>
  <dcterms:created xsi:type="dcterms:W3CDTF">2015-11-05T08:02:00Z</dcterms:created>
  <dcterms:modified xsi:type="dcterms:W3CDTF">2016-05-25T07:08:00Z</dcterms:modified>
</cp:coreProperties>
</file>